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55" w:rsidRPr="007F2CD2" w:rsidRDefault="00236FE5" w:rsidP="00210C80">
      <w:pPr>
        <w:jc w:val="center"/>
        <w:rPr>
          <w:rFonts w:ascii="Algerian" w:hAnsi="Algerian" w:cs="Times New Roman"/>
          <w:b/>
          <w:color w:val="C00000"/>
          <w:sz w:val="72"/>
          <w:szCs w:val="32"/>
        </w:rPr>
      </w:pPr>
      <w:r>
        <w:rPr>
          <w:rFonts w:ascii="Algerian" w:hAnsi="Algerian" w:cs="Times New Roman"/>
          <w:b/>
          <w:noProof/>
          <w:color w:val="C00000"/>
          <w:sz w:val="72"/>
          <w:szCs w:val="32"/>
          <w:lang w:eastAsia="it-IT"/>
        </w:rPr>
        <mc:AlternateContent>
          <mc:Choice Requires="wps">
            <w:drawing>
              <wp:anchor distT="0" distB="0" distL="114300" distR="114300" simplePos="0" relativeHeight="251663360" behindDoc="0" locked="0" layoutInCell="1" allowOverlap="1" wp14:anchorId="05F6C899" wp14:editId="677A5C03">
                <wp:simplePos x="0" y="0"/>
                <wp:positionH relativeFrom="column">
                  <wp:posOffset>-19445</wp:posOffset>
                </wp:positionH>
                <wp:positionV relativeFrom="paragraph">
                  <wp:posOffset>792439</wp:posOffset>
                </wp:positionV>
                <wp:extent cx="5866864" cy="327025"/>
                <wp:effectExtent l="0" t="0" r="19685" b="15875"/>
                <wp:wrapNone/>
                <wp:docPr id="7" name="Rettangolo 7"/>
                <wp:cNvGraphicFramePr/>
                <a:graphic xmlns:a="http://schemas.openxmlformats.org/drawingml/2006/main">
                  <a:graphicData uri="http://schemas.microsoft.com/office/word/2010/wordprocessingShape">
                    <wps:wsp>
                      <wps:cNvSpPr/>
                      <wps:spPr>
                        <a:xfrm>
                          <a:off x="0" y="0"/>
                          <a:ext cx="5866864" cy="327025"/>
                        </a:xfrm>
                        <a:prstGeom prst="rect">
                          <a:avLst/>
                        </a:prstGeom>
                        <a:solidFill>
                          <a:srgbClr val="C0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7" o:spid="_x0000_s1026" style="position:absolute;margin-left:-1.55pt;margin-top:62.4pt;width:461.95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" fillcolor="#c00000" strokecolor="red" strokeweight="2pt"/>
            </w:pict>
          </mc:Fallback>
        </mc:AlternateContent>
      </w:r>
      <w:r w:rsidR="00183CA7" w:rsidRPr="00183CA7">
        <w:rPr>
          <w:rFonts w:ascii="Algerian" w:hAnsi="Algerian" w:cs="Times New Roman"/>
          <w:b/>
          <w:noProof/>
          <w:color w:val="C00000"/>
          <w:sz w:val="72"/>
          <w:szCs w:val="32"/>
          <w:lang w:eastAsia="it-IT"/>
        </w:rPr>
        <mc:AlternateContent>
          <mc:Choice Requires="wps">
            <w:drawing>
              <wp:anchor distT="0" distB="0" distL="114300" distR="114300" simplePos="0" relativeHeight="251665408" behindDoc="0" locked="0" layoutInCell="1" allowOverlap="1" wp14:anchorId="46954E68" wp14:editId="68EDCDA3">
                <wp:simplePos x="0" y="0"/>
                <wp:positionH relativeFrom="column">
                  <wp:posOffset>1064895</wp:posOffset>
                </wp:positionH>
                <wp:positionV relativeFrom="paragraph">
                  <wp:posOffset>727539</wp:posOffset>
                </wp:positionV>
                <wp:extent cx="3842657" cy="4680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2657" cy="468085"/>
                        </a:xfrm>
                        <a:prstGeom prst="rect">
                          <a:avLst/>
                        </a:prstGeom>
                        <a:noFill/>
                        <a:ln w="9525">
                          <a:noFill/>
                          <a:miter lim="800000"/>
                          <a:headEnd/>
                          <a:tailEnd/>
                        </a:ln>
                      </wps:spPr>
                      <wps:txbx>
                        <w:txbxContent>
                          <w:p w:rsidR="00183CA7" w:rsidRPr="00183CA7" w:rsidRDefault="00183CA7" w:rsidP="00183CA7">
                            <w:pPr>
                              <w:jc w:val="center"/>
                              <w:rPr>
                                <w:rFonts w:ascii="Castellar" w:hAnsi="Castellar"/>
                                <w:sz w:val="46"/>
                                <w:szCs w:val="4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83CA7">
                              <w:rPr>
                                <w:rFonts w:ascii="Castellar" w:hAnsi="Castellar"/>
                                <w:sz w:val="46"/>
                                <w:szCs w:val="4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 H A R I T A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83.85pt;margin-top:57.3pt;width:302.5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" filled="f" stroked="f">
                <v:textbox>
                  <w:txbxContent>
                    <w:p w:rsidR="00183CA7" w:rsidRPr="00183CA7" w:rsidRDefault="00183CA7" w:rsidP="00183CA7">
                      <w:pPr>
                        <w:jc w:val="center"/>
                        <w:rPr>
                          <w:rFonts w:ascii="Castellar" w:hAnsi="Castellar"/>
                          <w:sz w:val="46"/>
                          <w:szCs w:val="4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83CA7">
                        <w:rPr>
                          <w:rFonts w:ascii="Castellar" w:hAnsi="Castellar"/>
                          <w:sz w:val="46"/>
                          <w:szCs w:val="4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 H A R I T A S</w:t>
                      </w:r>
                    </w:p>
                  </w:txbxContent>
                </v:textbox>
              </v:shape>
            </w:pict>
          </mc:Fallback>
        </mc:AlternateContent>
      </w:r>
      <w:r w:rsidR="007F2CD2">
        <w:rPr>
          <w:rFonts w:ascii="Algerian" w:hAnsi="Algerian" w:cs="Times New Roman"/>
          <w:b/>
          <w:color w:val="C00000"/>
          <w:sz w:val="72"/>
          <w:szCs w:val="32"/>
        </w:rPr>
        <w:t>ORDINE DEI MINIM</w:t>
      </w:r>
      <w:r w:rsidR="007F2CD2">
        <w:rPr>
          <w:rFonts w:ascii="Times New Roman" w:hAnsi="Times New Roman" w:cs="Times New Roman"/>
          <w:b/>
          <w:noProof/>
          <w:sz w:val="28"/>
          <w:szCs w:val="28"/>
          <w:lang w:eastAsia="it-IT"/>
        </w:rPr>
        <w:drawing>
          <wp:anchor distT="0" distB="0" distL="114300" distR="114300" simplePos="0" relativeHeight="251658240" behindDoc="0" locked="0" layoutInCell="1" allowOverlap="1" wp14:anchorId="0CF13B37" wp14:editId="1D795D89">
            <wp:simplePos x="0" y="0"/>
            <wp:positionH relativeFrom="margin">
              <wp:align>center</wp:align>
            </wp:positionH>
            <wp:positionV relativeFrom="margin">
              <wp:align>center</wp:align>
            </wp:positionV>
            <wp:extent cx="4564380" cy="6209665"/>
            <wp:effectExtent l="190500" t="190500" r="198120" b="191135"/>
            <wp:wrapSquare wrapText="bothSides"/>
            <wp:docPr id="1" name="Immagine 1" descr="I:\santi minim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nti minimi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924" t="5102" r="5106" b="11506"/>
                    <a:stretch/>
                  </pic:blipFill>
                  <pic:spPr bwMode="auto">
                    <a:xfrm>
                      <a:off x="0" y="0"/>
                      <a:ext cx="4564380" cy="62096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CD2">
        <w:rPr>
          <w:rFonts w:ascii="Algerian" w:hAnsi="Algerian" w:cs="Times New Roman"/>
          <w:b/>
          <w:color w:val="C00000"/>
          <w:sz w:val="72"/>
          <w:szCs w:val="32"/>
        </w:rPr>
        <w:t>I</w:t>
      </w:r>
    </w:p>
    <w:p w:rsidR="00841255" w:rsidRDefault="00183CA7" w:rsidP="00210C80">
      <w:pPr>
        <w:jc w:val="both"/>
        <w:rPr>
          <w:rFonts w:ascii="Algerian" w:hAnsi="Algerian" w:cs="Times New Roman"/>
          <w:b/>
          <w:color w:val="C00000"/>
          <w:sz w:val="18"/>
          <w:szCs w:val="32"/>
        </w:rPr>
      </w:pPr>
      <w:proofErr w:type="spellStart"/>
      <w:r>
        <w:rPr>
          <w:rFonts w:ascii="Algerian" w:hAnsi="Algerian" w:cs="Times New Roman"/>
          <w:b/>
          <w:color w:val="C00000"/>
          <w:sz w:val="18"/>
          <w:szCs w:val="32"/>
        </w:rPr>
        <w:t>charitas</w:t>
      </w:r>
      <w:bookmarkStart w:id="0" w:name="_GoBack"/>
      <w:bookmarkEnd w:id="0"/>
      <w:proofErr w:type="spellEnd"/>
    </w:p>
    <w:p w:rsidR="00841255" w:rsidRDefault="007F2CD2" w:rsidP="00210C80">
      <w:pPr>
        <w:jc w:val="both"/>
        <w:rPr>
          <w:rFonts w:ascii="Algerian" w:hAnsi="Algerian" w:cs="Times New Roman"/>
          <w:b/>
          <w:color w:val="C00000"/>
          <w:sz w:val="18"/>
          <w:szCs w:val="32"/>
        </w:rPr>
      </w:pPr>
      <w:r>
        <w:rPr>
          <w:noProof/>
          <w:lang w:eastAsia="it-IT"/>
        </w:rPr>
        <w:drawing>
          <wp:anchor distT="0" distB="0" distL="114300" distR="114300" simplePos="0" relativeHeight="251662336" behindDoc="0" locked="0" layoutInCell="1" allowOverlap="1" wp14:anchorId="5C1CDA28" wp14:editId="59EA1622">
            <wp:simplePos x="0" y="0"/>
            <wp:positionH relativeFrom="margin">
              <wp:posOffset>-582344</wp:posOffset>
            </wp:positionH>
            <wp:positionV relativeFrom="margin">
              <wp:posOffset>1431290</wp:posOffset>
            </wp:positionV>
            <wp:extent cx="1416050" cy="1581150"/>
            <wp:effectExtent l="0" t="0" r="0" b="0"/>
            <wp:wrapNone/>
            <wp:docPr id="5" name="Immagine 5" descr="http://anteprima.qumran2.net/aree_testi/varie/biglietti/bigliettini-ramoscelli.zip/Bigliettini_ramoscelli_doc_htm/Bigliettini_ramoscelli_html_27ae2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teprima.qumran2.net/aree_testi/varie/biglietti/bigliettini-ramoscelli.zip/Bigliettini_ramoscelli_doc_htm/Bigliettini_ramoscelli_html_27ae25bd.png"/>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0" b="98611" l="4167" r="100000">
                                  <a14:foregroundMark x1="10714" y1="94444" x2="23661" y2="81349"/>
                                  <a14:backgroundMark x1="40774" y1="7540" x2="96429" y2="6746"/>
                                  <a14:backgroundMark x1="26488" y1="7341" x2="4613" y2="7540"/>
                                  <a14:backgroundMark x1="14881" y1="18849" x2="14881" y2="4762"/>
                                  <a14:backgroundMark x1="89286" y1="58135" x2="89583" y2="87302"/>
                                  <a14:backgroundMark x1="89583" y1="87302" x2="40625" y2="87897"/>
                                  <a14:backgroundMark x1="20685" y1="87897" x2="27976" y2="87897"/>
                                  <a14:backgroundMark x1="15327" y1="87897" x2="14881" y2="34325"/>
                                </a14:backgroundRemoval>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4160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4FB" w:rsidRPr="00FB64FB" w:rsidRDefault="007F2CD2" w:rsidP="00210C80">
      <w:pPr>
        <w:spacing w:after="0" w:line="240" w:lineRule="auto"/>
        <w:jc w:val="center"/>
        <w:rPr>
          <w:rFonts w:ascii="Lucida Calligraphy" w:hAnsi="Lucida Calligraphy" w:cs="Narkisim"/>
          <w:b/>
          <w:color w:val="C00000"/>
          <w:sz w:val="36"/>
          <w:szCs w:val="28"/>
        </w:rPr>
      </w:pPr>
      <w:r>
        <w:rPr>
          <w:noProof/>
          <w:lang w:eastAsia="it-IT"/>
        </w:rPr>
        <w:drawing>
          <wp:anchor distT="0" distB="0" distL="114300" distR="114300" simplePos="0" relativeHeight="251660288" behindDoc="0" locked="0" layoutInCell="1" allowOverlap="1" wp14:anchorId="045FFBE2" wp14:editId="714EC54C">
            <wp:simplePos x="0" y="0"/>
            <wp:positionH relativeFrom="margin">
              <wp:posOffset>5276264</wp:posOffset>
            </wp:positionH>
            <wp:positionV relativeFrom="margin">
              <wp:posOffset>6060440</wp:posOffset>
            </wp:positionV>
            <wp:extent cx="1416484" cy="1581150"/>
            <wp:effectExtent l="0" t="0" r="0" b="0"/>
            <wp:wrapNone/>
            <wp:docPr id="3" name="Immagine 3" descr="http://anteprima.qumran2.net/aree_testi/varie/biglietti/bigliettini-ramoscelli.zip/Bigliettini_ramoscelli_doc_htm/Bigliettini_ramoscelli_html_27ae2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teprima.qumran2.net/aree_testi/varie/biglietti/bigliettini-ramoscelli.zip/Bigliettini_ramoscelli_doc_htm/Bigliettini_ramoscelli_html_27ae25bd.png"/>
                    <pic:cNvPicPr>
                      <a:picLocks noChangeAspect="1" noChangeArrowheads="1"/>
                    </pic:cNvPicPr>
                  </pic:nvPicPr>
                  <pic:blipFill>
                    <a:blip r:embed="rId10" cstate="print">
                      <a:duotone>
                        <a:schemeClr val="accent2">
                          <a:shade val="45000"/>
                          <a:satMod val="135000"/>
                        </a:schemeClr>
                        <a:prstClr val="white"/>
                      </a:duotone>
                      <a:extLst>
                        <a:ext uri="{BEBA8EAE-BF5A-486C-A8C5-ECC9F3942E4B}">
                          <a14:imgProps xmlns:a14="http://schemas.microsoft.com/office/drawing/2010/main">
                            <a14:imgLayer r:embed="rId11">
                              <a14:imgEffect>
                                <a14:backgroundRemoval t="0" b="98611" l="4167" r="100000">
                                  <a14:foregroundMark x1="10714" y1="94444" x2="23661" y2="81349"/>
                                  <a14:backgroundMark x1="40774" y1="7540" x2="96429" y2="6746"/>
                                  <a14:backgroundMark x1="26488" y1="7341" x2="4613" y2="7540"/>
                                  <a14:backgroundMark x1="14881" y1="18849" x2="14881" y2="4762"/>
                                  <a14:backgroundMark x1="89286" y1="58135" x2="89583" y2="87302"/>
                                  <a14:backgroundMark x1="89583" y1="87302" x2="40625" y2="87897"/>
                                  <a14:backgroundMark x1="20685" y1="87897" x2="27976" y2="87897"/>
                                  <a14:backgroundMark x1="15327" y1="87897" x2="14881" y2="34325"/>
                                </a14:backgroundRemoval>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16484"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4FB" w:rsidRPr="00FB64FB">
        <w:rPr>
          <w:rFonts w:ascii="Lucida Calligraphy" w:hAnsi="Lucida Calligraphy" w:cs="Narkisim"/>
          <w:b/>
          <w:color w:val="C00000"/>
          <w:sz w:val="36"/>
          <w:szCs w:val="28"/>
        </w:rPr>
        <w:t xml:space="preserve">Momento di </w:t>
      </w:r>
      <w:r w:rsidR="00210C80">
        <w:rPr>
          <w:rFonts w:ascii="Lucida Calligraphy" w:hAnsi="Lucida Calligraphy" w:cs="Narkisim"/>
          <w:b/>
          <w:color w:val="C00000"/>
          <w:sz w:val="36"/>
          <w:szCs w:val="28"/>
        </w:rPr>
        <w:t>preghiera in preparazione alla</w:t>
      </w:r>
    </w:p>
    <w:p w:rsidR="00FB64FB" w:rsidRPr="00FB64FB" w:rsidRDefault="00FB64FB" w:rsidP="00210C80">
      <w:pPr>
        <w:spacing w:after="0" w:line="240" w:lineRule="auto"/>
        <w:jc w:val="center"/>
        <w:rPr>
          <w:rFonts w:ascii="Lucida Calligraphy" w:hAnsi="Lucida Calligraphy" w:cs="Narkisim"/>
          <w:b/>
          <w:color w:val="C00000"/>
          <w:sz w:val="44"/>
          <w:szCs w:val="46"/>
        </w:rPr>
      </w:pPr>
      <w:r w:rsidRPr="00FB64FB">
        <w:rPr>
          <w:rFonts w:ascii="Lucida Calligraphy" w:hAnsi="Lucida Calligraphy" w:cs="Narkisim"/>
          <w:b/>
          <w:color w:val="C00000"/>
          <w:sz w:val="44"/>
          <w:szCs w:val="46"/>
        </w:rPr>
        <w:t>Beatificazione delle  10 Martiri Minime</w:t>
      </w:r>
    </w:p>
    <w:p w:rsidR="00E461EE" w:rsidRPr="007F2CD2" w:rsidRDefault="00FB64FB" w:rsidP="00210C80">
      <w:pPr>
        <w:spacing w:after="0" w:line="240" w:lineRule="auto"/>
        <w:jc w:val="center"/>
        <w:rPr>
          <w:rFonts w:ascii="Lucida Calligraphy" w:hAnsi="Lucida Calligraphy" w:cs="Narkisim"/>
          <w:b/>
          <w:color w:val="C00000"/>
          <w:sz w:val="52"/>
          <w:szCs w:val="32"/>
        </w:rPr>
      </w:pPr>
      <w:r w:rsidRPr="00FB64FB">
        <w:rPr>
          <w:rFonts w:ascii="Lucida Calligraphy" w:hAnsi="Lucida Calligraphy" w:cs="Narkisim"/>
          <w:b/>
          <w:color w:val="C00000"/>
          <w:sz w:val="36"/>
          <w:szCs w:val="28"/>
        </w:rPr>
        <w:t>del Monastero di Gesù - Maria in Barcellona</w:t>
      </w:r>
    </w:p>
    <w:p w:rsidR="00E748C7" w:rsidRPr="00C302CF" w:rsidRDefault="00F93CE2" w:rsidP="00210C80">
      <w:pPr>
        <w:spacing w:after="0" w:line="240" w:lineRule="auto"/>
        <w:jc w:val="center"/>
        <w:rPr>
          <w:rFonts w:ascii="Times New Roman" w:hAnsi="Times New Roman" w:cs="Times New Roman"/>
          <w:b/>
          <w:color w:val="C00000"/>
          <w:sz w:val="28"/>
          <w:szCs w:val="28"/>
        </w:rPr>
      </w:pPr>
      <w:r w:rsidRPr="00C302CF">
        <w:rPr>
          <w:rFonts w:ascii="Times New Roman" w:hAnsi="Times New Roman" w:cs="Times New Roman"/>
          <w:b/>
          <w:color w:val="C00000"/>
          <w:sz w:val="28"/>
          <w:szCs w:val="28"/>
        </w:rPr>
        <w:lastRenderedPageBreak/>
        <w:t xml:space="preserve">MOMENTO DI </w:t>
      </w:r>
      <w:r w:rsidR="00210C80">
        <w:rPr>
          <w:rFonts w:ascii="Times New Roman" w:hAnsi="Times New Roman" w:cs="Times New Roman"/>
          <w:b/>
          <w:color w:val="C00000"/>
          <w:sz w:val="28"/>
          <w:szCs w:val="28"/>
        </w:rPr>
        <w:t xml:space="preserve">PREGHIERA IN PREPARAZIONE ALLA </w:t>
      </w:r>
      <w:r w:rsidRPr="00C302CF">
        <w:rPr>
          <w:rFonts w:ascii="Times New Roman" w:hAnsi="Times New Roman" w:cs="Times New Roman"/>
          <w:b/>
          <w:color w:val="C00000"/>
          <w:sz w:val="28"/>
          <w:szCs w:val="28"/>
        </w:rPr>
        <w:t xml:space="preserve">BEATIFICAZIONE DELLE  </w:t>
      </w:r>
      <w:r w:rsidR="008D49E5" w:rsidRPr="00C302CF">
        <w:rPr>
          <w:rFonts w:ascii="Times New Roman" w:hAnsi="Times New Roman" w:cs="Times New Roman"/>
          <w:b/>
          <w:color w:val="C00000"/>
          <w:sz w:val="28"/>
          <w:szCs w:val="28"/>
        </w:rPr>
        <w:t>10 MARTIRI MINIME DEL MONASTERO DI GESU’-</w:t>
      </w:r>
      <w:r w:rsidR="00483C9E" w:rsidRPr="00C302CF">
        <w:rPr>
          <w:rFonts w:ascii="Times New Roman" w:hAnsi="Times New Roman" w:cs="Times New Roman"/>
          <w:b/>
          <w:color w:val="C00000"/>
          <w:sz w:val="28"/>
          <w:szCs w:val="28"/>
        </w:rPr>
        <w:t xml:space="preserve"> </w:t>
      </w:r>
      <w:r w:rsidR="008D49E5" w:rsidRPr="00C302CF">
        <w:rPr>
          <w:rFonts w:ascii="Times New Roman" w:hAnsi="Times New Roman" w:cs="Times New Roman"/>
          <w:b/>
          <w:color w:val="C00000"/>
          <w:sz w:val="28"/>
          <w:szCs w:val="28"/>
        </w:rPr>
        <w:t>MARIA IN BARCELLONA .</w:t>
      </w:r>
    </w:p>
    <w:p w:rsidR="00F93CE2" w:rsidRPr="00841255" w:rsidRDefault="00F93CE2" w:rsidP="00210C80">
      <w:pPr>
        <w:spacing w:after="0" w:line="240" w:lineRule="auto"/>
        <w:jc w:val="center"/>
        <w:rPr>
          <w:rFonts w:ascii="Times New Roman" w:hAnsi="Times New Roman" w:cs="Times New Roman"/>
          <w:b/>
          <w:i/>
          <w:color w:val="002060"/>
          <w:sz w:val="28"/>
          <w:szCs w:val="28"/>
        </w:rPr>
      </w:pPr>
      <w:r w:rsidRPr="00841255">
        <w:rPr>
          <w:rFonts w:ascii="Times New Roman" w:hAnsi="Times New Roman" w:cs="Times New Roman"/>
          <w:b/>
          <w:i/>
          <w:color w:val="002060"/>
          <w:sz w:val="28"/>
          <w:szCs w:val="28"/>
        </w:rPr>
        <w:t>13 OTTOBRE 2013 – TARRAGONA (SPAGNA)</w:t>
      </w:r>
    </w:p>
    <w:p w:rsidR="006F0B98" w:rsidRPr="00C302CF" w:rsidRDefault="006F0B98" w:rsidP="00210C80">
      <w:pPr>
        <w:pStyle w:val="western"/>
        <w:spacing w:after="0" w:afterAutospacing="0"/>
        <w:jc w:val="both"/>
        <w:rPr>
          <w:color w:val="244061" w:themeColor="accent1" w:themeShade="80"/>
          <w:sz w:val="28"/>
          <w:szCs w:val="28"/>
        </w:rPr>
      </w:pPr>
    </w:p>
    <w:p w:rsidR="00A277D2" w:rsidRPr="00483C9E" w:rsidRDefault="00A277D2" w:rsidP="00210C80">
      <w:pPr>
        <w:spacing w:after="0" w:line="240" w:lineRule="auto"/>
        <w:jc w:val="both"/>
        <w:rPr>
          <w:rFonts w:ascii="Times New Roman" w:hAnsi="Times New Roman" w:cs="Times New Roman"/>
          <w:i/>
          <w:sz w:val="24"/>
          <w:szCs w:val="28"/>
        </w:rPr>
      </w:pPr>
      <w:r w:rsidRPr="00483C9E">
        <w:rPr>
          <w:rFonts w:ascii="Times New Roman" w:hAnsi="Times New Roman" w:cs="Times New Roman"/>
          <w:i/>
          <w:sz w:val="24"/>
          <w:szCs w:val="28"/>
        </w:rPr>
        <w:t xml:space="preserve">Questo schema di preghiera può essere utilizzato tenendo conto delle concrete e </w:t>
      </w:r>
      <w:r w:rsidR="008D49E5" w:rsidRPr="00483C9E">
        <w:rPr>
          <w:rFonts w:ascii="Times New Roman" w:hAnsi="Times New Roman" w:cs="Times New Roman"/>
          <w:i/>
          <w:sz w:val="24"/>
          <w:szCs w:val="28"/>
        </w:rPr>
        <w:t xml:space="preserve">reali situazioni locali e nella libertà di poterlo modificare e valorizzare </w:t>
      </w:r>
      <w:r w:rsidRPr="00483C9E">
        <w:rPr>
          <w:rFonts w:ascii="Times New Roman" w:hAnsi="Times New Roman" w:cs="Times New Roman"/>
          <w:i/>
          <w:sz w:val="24"/>
          <w:szCs w:val="28"/>
        </w:rPr>
        <w:t xml:space="preserve"> con altri segni .  E’ opportuno esporre  in luogo evidente  una croce con accanto l’immagine delle nuove Beate, intorno alcuni segni che richiamano la dimensione del martirio:</w:t>
      </w:r>
    </w:p>
    <w:p w:rsidR="006F0B98" w:rsidRPr="00483C9E" w:rsidRDefault="006F0B98" w:rsidP="00210C80">
      <w:pPr>
        <w:pStyle w:val="western"/>
        <w:spacing w:after="0" w:afterAutospacing="0"/>
        <w:jc w:val="both"/>
        <w:rPr>
          <w:i/>
          <w:color w:val="000000"/>
          <w:sz w:val="28"/>
          <w:szCs w:val="28"/>
        </w:rPr>
      </w:pPr>
      <w:r w:rsidRPr="00483C9E">
        <w:rPr>
          <w:i/>
          <w:color w:val="000000"/>
          <w:sz w:val="28"/>
          <w:szCs w:val="28"/>
        </w:rPr>
        <w:t>La</w:t>
      </w:r>
      <w:r w:rsidRPr="00483C9E">
        <w:rPr>
          <w:rStyle w:val="apple-converted-space"/>
          <w:i/>
          <w:color w:val="000000"/>
          <w:sz w:val="28"/>
          <w:szCs w:val="28"/>
        </w:rPr>
        <w:t> </w:t>
      </w:r>
      <w:r w:rsidRPr="00841255">
        <w:rPr>
          <w:b/>
          <w:bCs/>
          <w:i/>
          <w:color w:val="C00000"/>
          <w:sz w:val="28"/>
          <w:szCs w:val="28"/>
        </w:rPr>
        <w:t>tunica bianca</w:t>
      </w:r>
      <w:r w:rsidRPr="00841255">
        <w:rPr>
          <w:rStyle w:val="apple-converted-space"/>
          <w:i/>
          <w:color w:val="C00000"/>
          <w:sz w:val="28"/>
          <w:szCs w:val="28"/>
        </w:rPr>
        <w:t> </w:t>
      </w:r>
      <w:r w:rsidRPr="00483C9E">
        <w:rPr>
          <w:i/>
          <w:color w:val="000000"/>
          <w:sz w:val="28"/>
          <w:szCs w:val="28"/>
        </w:rPr>
        <w:t>ci ricorda le vesti candide dei martiri, che il sangue dell’Agnello ha reso splendenti.</w:t>
      </w:r>
    </w:p>
    <w:p w:rsidR="006F0B98" w:rsidRPr="00483C9E" w:rsidRDefault="006F0B98" w:rsidP="00210C80">
      <w:pPr>
        <w:pStyle w:val="western"/>
        <w:spacing w:after="0" w:afterAutospacing="0"/>
        <w:jc w:val="both"/>
        <w:rPr>
          <w:i/>
          <w:color w:val="000000"/>
          <w:sz w:val="28"/>
          <w:szCs w:val="28"/>
        </w:rPr>
      </w:pPr>
      <w:r w:rsidRPr="00483C9E">
        <w:rPr>
          <w:i/>
          <w:color w:val="000000"/>
          <w:sz w:val="28"/>
          <w:szCs w:val="28"/>
        </w:rPr>
        <w:t>La</w:t>
      </w:r>
      <w:r w:rsidRPr="00483C9E">
        <w:rPr>
          <w:rStyle w:val="apple-converted-space"/>
          <w:i/>
          <w:color w:val="000000"/>
          <w:sz w:val="28"/>
          <w:szCs w:val="28"/>
        </w:rPr>
        <w:t> </w:t>
      </w:r>
      <w:r w:rsidRPr="00841255">
        <w:rPr>
          <w:b/>
          <w:bCs/>
          <w:i/>
          <w:color w:val="C00000"/>
          <w:sz w:val="28"/>
          <w:szCs w:val="28"/>
        </w:rPr>
        <w:t>lampada accesa</w:t>
      </w:r>
      <w:r w:rsidRPr="00841255">
        <w:rPr>
          <w:rStyle w:val="apple-converted-space"/>
          <w:i/>
          <w:color w:val="C00000"/>
          <w:sz w:val="28"/>
          <w:szCs w:val="28"/>
        </w:rPr>
        <w:t> </w:t>
      </w:r>
      <w:r w:rsidRPr="00483C9E">
        <w:rPr>
          <w:i/>
          <w:color w:val="000000"/>
          <w:sz w:val="28"/>
          <w:szCs w:val="28"/>
        </w:rPr>
        <w:t>rappresenta la vita che, vissuta nell’amore, illumina i fratelli e non teme di venire spenta dal vento impetuoso della persecuzione.</w:t>
      </w:r>
    </w:p>
    <w:p w:rsidR="006F0B98" w:rsidRPr="00483C9E" w:rsidRDefault="006F0B98" w:rsidP="00210C80">
      <w:pPr>
        <w:pStyle w:val="western"/>
        <w:spacing w:after="0" w:afterAutospacing="0"/>
        <w:jc w:val="both"/>
        <w:rPr>
          <w:i/>
          <w:color w:val="000000"/>
          <w:sz w:val="28"/>
          <w:szCs w:val="28"/>
        </w:rPr>
      </w:pPr>
      <w:r w:rsidRPr="00483C9E">
        <w:rPr>
          <w:i/>
          <w:color w:val="000000"/>
          <w:sz w:val="28"/>
          <w:szCs w:val="28"/>
        </w:rPr>
        <w:t>Il</w:t>
      </w:r>
      <w:r w:rsidRPr="00483C9E">
        <w:rPr>
          <w:rStyle w:val="apple-converted-space"/>
          <w:i/>
          <w:color w:val="000000"/>
          <w:sz w:val="28"/>
          <w:szCs w:val="28"/>
        </w:rPr>
        <w:t> </w:t>
      </w:r>
      <w:r w:rsidRPr="00841255">
        <w:rPr>
          <w:b/>
          <w:bCs/>
          <w:i/>
          <w:color w:val="C00000"/>
          <w:sz w:val="28"/>
          <w:szCs w:val="28"/>
        </w:rPr>
        <w:t>manto rosso</w:t>
      </w:r>
      <w:r w:rsidRPr="00841255">
        <w:rPr>
          <w:rStyle w:val="apple-converted-space"/>
          <w:i/>
          <w:color w:val="C00000"/>
          <w:sz w:val="28"/>
          <w:szCs w:val="28"/>
        </w:rPr>
        <w:t> </w:t>
      </w:r>
      <w:r w:rsidRPr="00483C9E">
        <w:rPr>
          <w:i/>
          <w:color w:val="000000"/>
          <w:sz w:val="28"/>
          <w:szCs w:val="28"/>
        </w:rPr>
        <w:t>è il simbolo della nostra umanità assunta da Cristo nell’incarnazione e del sangue versato nel martirio cruento.</w:t>
      </w:r>
    </w:p>
    <w:p w:rsidR="006F0B98" w:rsidRPr="00483C9E" w:rsidRDefault="006F0B98" w:rsidP="00210C80">
      <w:pPr>
        <w:pStyle w:val="western"/>
        <w:spacing w:after="0" w:afterAutospacing="0"/>
        <w:jc w:val="both"/>
        <w:rPr>
          <w:i/>
          <w:color w:val="000000"/>
          <w:sz w:val="28"/>
          <w:szCs w:val="28"/>
        </w:rPr>
      </w:pPr>
      <w:r w:rsidRPr="00483C9E">
        <w:rPr>
          <w:i/>
          <w:color w:val="000000"/>
          <w:sz w:val="28"/>
          <w:szCs w:val="28"/>
        </w:rPr>
        <w:t>La</w:t>
      </w:r>
      <w:r w:rsidRPr="00483C9E">
        <w:rPr>
          <w:rStyle w:val="apple-converted-space"/>
          <w:i/>
          <w:color w:val="000000"/>
          <w:sz w:val="28"/>
          <w:szCs w:val="28"/>
        </w:rPr>
        <w:t> </w:t>
      </w:r>
      <w:r w:rsidRPr="00841255">
        <w:rPr>
          <w:b/>
          <w:bCs/>
          <w:i/>
          <w:color w:val="C00000"/>
          <w:sz w:val="28"/>
          <w:szCs w:val="28"/>
        </w:rPr>
        <w:t>ciotola di terra</w:t>
      </w:r>
      <w:r w:rsidRPr="00841255">
        <w:rPr>
          <w:rStyle w:val="apple-converted-space"/>
          <w:i/>
          <w:color w:val="C00000"/>
          <w:sz w:val="28"/>
          <w:szCs w:val="28"/>
        </w:rPr>
        <w:t> </w:t>
      </w:r>
      <w:r w:rsidRPr="00483C9E">
        <w:rPr>
          <w:i/>
          <w:color w:val="000000"/>
          <w:sz w:val="28"/>
          <w:szCs w:val="28"/>
        </w:rPr>
        <w:t>ci parla del corpo mortale dei martiri che, quali semi fecondi di vita nuova, la madre terra ha accolto nel suo seno.</w:t>
      </w:r>
    </w:p>
    <w:p w:rsidR="00F93CE2" w:rsidRPr="00483C9E" w:rsidRDefault="00F93CE2" w:rsidP="00210C80">
      <w:pPr>
        <w:spacing w:after="0" w:line="240" w:lineRule="auto"/>
        <w:jc w:val="both"/>
        <w:rPr>
          <w:rFonts w:ascii="Times New Roman" w:hAnsi="Times New Roman" w:cs="Times New Roman"/>
          <w:sz w:val="28"/>
          <w:szCs w:val="28"/>
        </w:rPr>
      </w:pPr>
    </w:p>
    <w:p w:rsidR="00F93CE2" w:rsidRPr="00841255" w:rsidRDefault="00F93CE2" w:rsidP="00210C80">
      <w:pPr>
        <w:spacing w:after="0" w:line="240" w:lineRule="auto"/>
        <w:jc w:val="both"/>
        <w:rPr>
          <w:rFonts w:ascii="Times New Roman" w:hAnsi="Times New Roman" w:cs="Times New Roman"/>
          <w:b/>
          <w:color w:val="002060"/>
          <w:sz w:val="28"/>
          <w:szCs w:val="28"/>
        </w:rPr>
      </w:pPr>
      <w:r w:rsidRPr="00841255">
        <w:rPr>
          <w:rFonts w:ascii="Times New Roman" w:hAnsi="Times New Roman" w:cs="Times New Roman"/>
          <w:b/>
          <w:color w:val="002060"/>
          <w:sz w:val="28"/>
          <w:szCs w:val="28"/>
        </w:rPr>
        <w:t>INTRODUZIONE</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Carissimi, il Signore ci invita a vegliare e a pregare, certi della sua presenza in mezzo a noi, sicuri del suo sostegno e pronti a camminare, ogni giorno, sulla via affascinante ed impegnativa della santità. </w:t>
      </w:r>
      <w:r w:rsidR="00A277D2" w:rsidRPr="00483C9E">
        <w:rPr>
          <w:rFonts w:ascii="Times New Roman" w:hAnsi="Times New Roman" w:cs="Times New Roman"/>
          <w:sz w:val="28"/>
          <w:szCs w:val="28"/>
        </w:rPr>
        <w:t>Giovedì 20 dicembre 2012, Papa Benedetto XVI ha autorizzato la Congregazione a promulgare il Decreto riguardante il martirio delle Serve di Dio Maria di Montserrat (al secolo: Giuseppa Pilar García y Solanas) e 8 Compagne, Monache professe dell'Ordine dei Minimi di San Francesco di Paola, nonché Lucrezia García y Solanas, Laica, vedova, le quali furono uccise, in odio alla Fede, il 23 luglio 1936. La loro beatificazion</w:t>
      </w:r>
      <w:r w:rsidR="00210C80">
        <w:rPr>
          <w:rFonts w:ascii="Times New Roman" w:hAnsi="Times New Roman" w:cs="Times New Roman"/>
          <w:sz w:val="28"/>
          <w:szCs w:val="28"/>
        </w:rPr>
        <w:t xml:space="preserve">e </w:t>
      </w:r>
      <w:r w:rsidR="00A277D2" w:rsidRPr="00483C9E">
        <w:rPr>
          <w:rFonts w:ascii="Times New Roman" w:hAnsi="Times New Roman" w:cs="Times New Roman"/>
          <w:sz w:val="28"/>
          <w:szCs w:val="28"/>
        </w:rPr>
        <w:t>si terrà il prossimo 13 ottobre, nella cornice dell'Anno della fede, nella città di Tarragona (Spagna).</w:t>
      </w:r>
      <w:r w:rsidRPr="00483C9E">
        <w:rPr>
          <w:rFonts w:ascii="Times New Roman" w:hAnsi="Times New Roman" w:cs="Times New Roman"/>
          <w:sz w:val="28"/>
          <w:szCs w:val="28"/>
        </w:rPr>
        <w:t>Nella</w:t>
      </w:r>
      <w:r w:rsidR="00A277D2" w:rsidRPr="00483C9E">
        <w:rPr>
          <w:rFonts w:ascii="Times New Roman" w:hAnsi="Times New Roman" w:cs="Times New Roman"/>
          <w:sz w:val="28"/>
          <w:szCs w:val="28"/>
        </w:rPr>
        <w:t xml:space="preserve"> loro </w:t>
      </w:r>
      <w:r w:rsidRPr="00483C9E">
        <w:rPr>
          <w:rFonts w:ascii="Times New Roman" w:hAnsi="Times New Roman" w:cs="Times New Roman"/>
          <w:sz w:val="28"/>
          <w:szCs w:val="28"/>
        </w:rPr>
        <w:t xml:space="preserve"> testimonia</w:t>
      </w:r>
      <w:r w:rsidR="00A277D2" w:rsidRPr="00483C9E">
        <w:rPr>
          <w:rFonts w:ascii="Times New Roman" w:hAnsi="Times New Roman" w:cs="Times New Roman"/>
          <w:sz w:val="28"/>
          <w:szCs w:val="28"/>
        </w:rPr>
        <w:t xml:space="preserve">nza , </w:t>
      </w:r>
      <w:r w:rsidRPr="00483C9E">
        <w:rPr>
          <w:rFonts w:ascii="Times New Roman" w:hAnsi="Times New Roman" w:cs="Times New Roman"/>
          <w:sz w:val="28"/>
          <w:szCs w:val="28"/>
        </w:rPr>
        <w:t>Cristo  ci mostra un modello di carità, di preghiera e di impegno, di vita spesa fino al dono totale di sé nella vita consacrata e nel martirio,  nella speranza di essere anche noi, nelle situazioni quotidiane e nella scoperta costante della nostra vocazione, testimoni autentici e credibili del suo Vangelo. Viviamo insieme questa attesa carica di gioia e di gratitudine, chiedendo al nostro Dio di insegnarci, ogni giorno, la via dell’amore che non chiede nulla in cambio. Questa beatificazione segni un momento forte per l’intero nostro Ordine dei Minimi in tutte le sue componenti, preghiamo per la sua santità e per le vocazioni.</w:t>
      </w:r>
    </w:p>
    <w:p w:rsidR="00F93CE2" w:rsidRPr="00483C9E" w:rsidRDefault="00F93CE2" w:rsidP="00210C80">
      <w:pPr>
        <w:spacing w:after="0" w:line="240" w:lineRule="auto"/>
        <w:jc w:val="both"/>
        <w:rPr>
          <w:rFonts w:ascii="Times New Roman" w:hAnsi="Times New Roman" w:cs="Times New Roman"/>
          <w:sz w:val="28"/>
          <w:szCs w:val="28"/>
        </w:rPr>
      </w:pPr>
    </w:p>
    <w:p w:rsidR="004C37CF" w:rsidRPr="00483C9E" w:rsidRDefault="004C37CF" w:rsidP="00210C80">
      <w:pPr>
        <w:spacing w:after="0" w:line="240" w:lineRule="auto"/>
        <w:jc w:val="both"/>
        <w:rPr>
          <w:rFonts w:ascii="Times New Roman" w:hAnsi="Times New Roman" w:cs="Times New Roman"/>
          <w:b/>
          <w:i/>
          <w:sz w:val="28"/>
          <w:szCs w:val="28"/>
        </w:rPr>
      </w:pPr>
    </w:p>
    <w:p w:rsidR="00F93CE2" w:rsidRPr="00483C9E" w:rsidRDefault="008D49E5" w:rsidP="00210C80">
      <w:pPr>
        <w:spacing w:after="0" w:line="240" w:lineRule="auto"/>
        <w:jc w:val="both"/>
        <w:rPr>
          <w:rFonts w:ascii="Times New Roman" w:hAnsi="Times New Roman" w:cs="Times New Roman"/>
          <w:i/>
          <w:sz w:val="28"/>
          <w:szCs w:val="28"/>
        </w:rPr>
      </w:pPr>
      <w:r w:rsidRPr="00483C9E">
        <w:rPr>
          <w:rFonts w:ascii="Times New Roman" w:hAnsi="Times New Roman" w:cs="Times New Roman"/>
          <w:b/>
          <w:i/>
          <w:sz w:val="28"/>
          <w:szCs w:val="28"/>
        </w:rPr>
        <w:t xml:space="preserve">Canto iniziale </w:t>
      </w:r>
      <w:r w:rsidRPr="00483C9E">
        <w:rPr>
          <w:rFonts w:ascii="Times New Roman" w:hAnsi="Times New Roman" w:cs="Times New Roman"/>
          <w:i/>
          <w:sz w:val="24"/>
          <w:szCs w:val="28"/>
        </w:rPr>
        <w:t>(scelto tra quelli della comunità)</w:t>
      </w:r>
    </w:p>
    <w:p w:rsidR="006F0B98" w:rsidRPr="00483C9E" w:rsidRDefault="006F0B98" w:rsidP="00210C80">
      <w:pPr>
        <w:pStyle w:val="western"/>
        <w:spacing w:after="0" w:afterAutospacing="0"/>
        <w:jc w:val="both"/>
        <w:rPr>
          <w:color w:val="000000"/>
          <w:sz w:val="28"/>
          <w:szCs w:val="28"/>
        </w:rPr>
      </w:pPr>
      <w:r w:rsidRPr="00483C9E">
        <w:rPr>
          <w:b/>
          <w:bCs/>
          <w:color w:val="000000"/>
          <w:sz w:val="28"/>
          <w:szCs w:val="28"/>
        </w:rPr>
        <w:lastRenderedPageBreak/>
        <w:t>Celebrante</w:t>
      </w:r>
      <w:r w:rsidR="008D49E5" w:rsidRPr="00483C9E">
        <w:rPr>
          <w:b/>
          <w:bCs/>
          <w:color w:val="000000"/>
          <w:sz w:val="28"/>
          <w:szCs w:val="28"/>
        </w:rPr>
        <w:t xml:space="preserve">: </w:t>
      </w:r>
      <w:r w:rsidRPr="00483C9E">
        <w:rPr>
          <w:rStyle w:val="apple-converted-space"/>
          <w:color w:val="000000"/>
          <w:sz w:val="28"/>
          <w:szCs w:val="28"/>
        </w:rPr>
        <w:t> </w:t>
      </w:r>
      <w:r w:rsidRPr="00483C9E">
        <w:rPr>
          <w:color w:val="000000"/>
          <w:sz w:val="28"/>
          <w:szCs w:val="28"/>
        </w:rPr>
        <w:t>Nel nome del Padre che ci ha creato, nel nome del Figlio che ci ha salvato, nel nome dello Spirito Santo che ci consola in ogni tribolazione.</w:t>
      </w:r>
    </w:p>
    <w:p w:rsidR="006F0B98" w:rsidRPr="00483C9E" w:rsidRDefault="006F0B98" w:rsidP="00210C80">
      <w:pPr>
        <w:pStyle w:val="western"/>
        <w:spacing w:after="0" w:afterAutospacing="0"/>
        <w:ind w:left="1440" w:hanging="1426"/>
        <w:jc w:val="both"/>
        <w:rPr>
          <w:color w:val="000000"/>
          <w:sz w:val="28"/>
          <w:szCs w:val="28"/>
        </w:rPr>
      </w:pPr>
      <w:r w:rsidRPr="00483C9E">
        <w:rPr>
          <w:b/>
          <w:bCs/>
          <w:color w:val="000000"/>
          <w:sz w:val="28"/>
          <w:szCs w:val="28"/>
        </w:rPr>
        <w:t>Assemblea</w:t>
      </w:r>
      <w:r w:rsidR="008D49E5" w:rsidRPr="00483C9E">
        <w:rPr>
          <w:b/>
          <w:bCs/>
          <w:color w:val="000000"/>
          <w:sz w:val="28"/>
          <w:szCs w:val="28"/>
        </w:rPr>
        <w:t xml:space="preserve">: </w:t>
      </w:r>
      <w:r w:rsidRPr="00483C9E">
        <w:rPr>
          <w:rStyle w:val="apple-converted-space"/>
          <w:color w:val="000000"/>
          <w:sz w:val="28"/>
          <w:szCs w:val="28"/>
        </w:rPr>
        <w:t> </w:t>
      </w:r>
      <w:r w:rsidRPr="00483C9E">
        <w:rPr>
          <w:b/>
          <w:bCs/>
          <w:color w:val="000000"/>
          <w:sz w:val="28"/>
          <w:szCs w:val="28"/>
        </w:rPr>
        <w:t>Amen.</w:t>
      </w:r>
    </w:p>
    <w:p w:rsidR="006F0B98" w:rsidRPr="00483C9E" w:rsidRDefault="00A277D2" w:rsidP="00210C80">
      <w:pPr>
        <w:pStyle w:val="western"/>
        <w:spacing w:after="0" w:afterAutospacing="0"/>
        <w:jc w:val="both"/>
        <w:rPr>
          <w:color w:val="000000"/>
          <w:sz w:val="28"/>
          <w:szCs w:val="28"/>
        </w:rPr>
      </w:pPr>
      <w:r w:rsidRPr="00483C9E">
        <w:rPr>
          <w:b/>
          <w:bCs/>
          <w:color w:val="000000"/>
          <w:sz w:val="28"/>
          <w:szCs w:val="28"/>
        </w:rPr>
        <w:t xml:space="preserve">C: </w:t>
      </w:r>
      <w:r w:rsidR="006F0B98" w:rsidRPr="00483C9E">
        <w:rPr>
          <w:rStyle w:val="apple-converted-space"/>
          <w:color w:val="000000"/>
          <w:sz w:val="28"/>
          <w:szCs w:val="28"/>
        </w:rPr>
        <w:t> </w:t>
      </w:r>
      <w:r w:rsidR="006F0B98" w:rsidRPr="00483C9E">
        <w:rPr>
          <w:color w:val="000000"/>
          <w:sz w:val="28"/>
          <w:szCs w:val="28"/>
        </w:rPr>
        <w:t>Il Signore che ci ha dato la vita e ci rende capaci di donarla agli altri, sia con tutti voi.</w:t>
      </w:r>
    </w:p>
    <w:p w:rsidR="006F0B98" w:rsidRPr="00483C9E" w:rsidRDefault="00A277D2" w:rsidP="00210C80">
      <w:pPr>
        <w:pStyle w:val="western"/>
        <w:spacing w:after="0" w:afterAutospacing="0"/>
        <w:ind w:left="1440" w:hanging="1426"/>
        <w:jc w:val="both"/>
        <w:rPr>
          <w:color w:val="000000"/>
          <w:sz w:val="28"/>
          <w:szCs w:val="28"/>
        </w:rPr>
      </w:pPr>
      <w:r w:rsidRPr="00483C9E">
        <w:rPr>
          <w:b/>
          <w:bCs/>
          <w:color w:val="000000"/>
          <w:sz w:val="28"/>
          <w:szCs w:val="28"/>
        </w:rPr>
        <w:t xml:space="preserve">A: </w:t>
      </w:r>
      <w:r w:rsidR="006F0B98" w:rsidRPr="00483C9E">
        <w:rPr>
          <w:rStyle w:val="apple-converted-space"/>
          <w:color w:val="000000"/>
          <w:sz w:val="28"/>
          <w:szCs w:val="28"/>
        </w:rPr>
        <w:t> </w:t>
      </w:r>
      <w:r w:rsidR="006F0B98" w:rsidRPr="00483C9E">
        <w:rPr>
          <w:b/>
          <w:bCs/>
          <w:color w:val="000000"/>
          <w:sz w:val="28"/>
          <w:szCs w:val="28"/>
        </w:rPr>
        <w:t>E con il tuo spirito.</w:t>
      </w:r>
    </w:p>
    <w:p w:rsidR="00483C9E" w:rsidRDefault="00A277D2" w:rsidP="00210C80">
      <w:pPr>
        <w:pStyle w:val="western"/>
        <w:spacing w:after="0" w:afterAutospacing="0"/>
        <w:ind w:left="1426" w:hanging="1426"/>
        <w:jc w:val="both"/>
        <w:rPr>
          <w:color w:val="000000"/>
          <w:sz w:val="28"/>
          <w:szCs w:val="28"/>
        </w:rPr>
      </w:pPr>
      <w:r w:rsidRPr="00483C9E">
        <w:rPr>
          <w:b/>
          <w:bCs/>
          <w:color w:val="000000"/>
          <w:sz w:val="28"/>
          <w:szCs w:val="28"/>
        </w:rPr>
        <w:t xml:space="preserve">C: </w:t>
      </w:r>
      <w:r w:rsidR="006F0B98" w:rsidRPr="00483C9E">
        <w:rPr>
          <w:color w:val="000000"/>
          <w:sz w:val="28"/>
          <w:szCs w:val="28"/>
        </w:rPr>
        <w:t>Fratelli e sorelle lasciamo che lo Spirito del Signore guid</w:t>
      </w:r>
      <w:r w:rsidRPr="00483C9E">
        <w:rPr>
          <w:color w:val="000000"/>
          <w:sz w:val="28"/>
          <w:szCs w:val="28"/>
        </w:rPr>
        <w:t xml:space="preserve">i i nostri cuori durante </w:t>
      </w:r>
    </w:p>
    <w:p w:rsidR="00483C9E" w:rsidRDefault="00A277D2" w:rsidP="00210C80">
      <w:pPr>
        <w:pStyle w:val="western"/>
        <w:spacing w:before="0" w:beforeAutospacing="0" w:after="0" w:afterAutospacing="0"/>
        <w:ind w:left="1426" w:hanging="1426"/>
        <w:jc w:val="both"/>
        <w:rPr>
          <w:color w:val="000000"/>
          <w:sz w:val="28"/>
          <w:szCs w:val="28"/>
        </w:rPr>
      </w:pPr>
      <w:r w:rsidRPr="00483C9E">
        <w:rPr>
          <w:color w:val="000000"/>
          <w:sz w:val="28"/>
          <w:szCs w:val="28"/>
        </w:rPr>
        <w:t xml:space="preserve">questa </w:t>
      </w:r>
      <w:r w:rsidR="006F0B98" w:rsidRPr="00483C9E">
        <w:rPr>
          <w:color w:val="000000"/>
          <w:sz w:val="28"/>
          <w:szCs w:val="28"/>
        </w:rPr>
        <w:t xml:space="preserve">preghiera affinché possiamo sentire che il mistero pasquale non si esaurisce </w:t>
      </w:r>
    </w:p>
    <w:p w:rsidR="00483C9E" w:rsidRDefault="006F0B98" w:rsidP="00210C80">
      <w:pPr>
        <w:pStyle w:val="western"/>
        <w:spacing w:before="0" w:beforeAutospacing="0" w:after="0" w:afterAutospacing="0"/>
        <w:ind w:left="1426" w:hanging="1426"/>
        <w:jc w:val="both"/>
        <w:rPr>
          <w:color w:val="000000"/>
          <w:sz w:val="28"/>
          <w:szCs w:val="28"/>
        </w:rPr>
      </w:pPr>
      <w:r w:rsidRPr="00483C9E">
        <w:rPr>
          <w:color w:val="000000"/>
          <w:sz w:val="28"/>
          <w:szCs w:val="28"/>
        </w:rPr>
        <w:t>nel dolore del crocifisso, ma si compie pienamente nella gloria del Risorto.</w:t>
      </w:r>
      <w:r w:rsidR="008D49E5" w:rsidRPr="00483C9E">
        <w:rPr>
          <w:color w:val="000000"/>
          <w:sz w:val="28"/>
          <w:szCs w:val="28"/>
        </w:rPr>
        <w:t xml:space="preserve"> </w:t>
      </w:r>
    </w:p>
    <w:p w:rsidR="00483C9E" w:rsidRDefault="006F0B98" w:rsidP="00210C80">
      <w:pPr>
        <w:pStyle w:val="western"/>
        <w:spacing w:before="0" w:beforeAutospacing="0" w:after="0" w:afterAutospacing="0"/>
        <w:ind w:left="1426" w:hanging="1426"/>
        <w:jc w:val="both"/>
        <w:rPr>
          <w:color w:val="000000"/>
          <w:sz w:val="28"/>
          <w:szCs w:val="28"/>
        </w:rPr>
      </w:pPr>
      <w:r w:rsidRPr="00483C9E">
        <w:rPr>
          <w:color w:val="000000"/>
          <w:sz w:val="28"/>
          <w:szCs w:val="28"/>
        </w:rPr>
        <w:t xml:space="preserve">Dio </w:t>
      </w:r>
      <w:r w:rsidR="00483C9E">
        <w:rPr>
          <w:color w:val="000000"/>
          <w:sz w:val="28"/>
          <w:szCs w:val="28"/>
        </w:rPr>
        <w:t xml:space="preserve"> </w:t>
      </w:r>
      <w:r w:rsidRPr="00483C9E">
        <w:rPr>
          <w:color w:val="000000"/>
          <w:sz w:val="28"/>
          <w:szCs w:val="28"/>
        </w:rPr>
        <w:t xml:space="preserve">onnipotente perdoni la nostra incapacità di sperare nella risurrezione che il </w:t>
      </w:r>
    </w:p>
    <w:p w:rsidR="00483C9E" w:rsidRDefault="006F0B98" w:rsidP="00210C80">
      <w:pPr>
        <w:pStyle w:val="western"/>
        <w:spacing w:before="0" w:beforeAutospacing="0" w:after="0" w:afterAutospacing="0"/>
        <w:ind w:left="1426" w:hanging="1426"/>
        <w:jc w:val="both"/>
        <w:rPr>
          <w:color w:val="000000"/>
          <w:sz w:val="28"/>
          <w:szCs w:val="28"/>
        </w:rPr>
      </w:pPr>
      <w:r w:rsidRPr="00483C9E">
        <w:rPr>
          <w:color w:val="000000"/>
          <w:sz w:val="28"/>
          <w:szCs w:val="28"/>
        </w:rPr>
        <w:t xml:space="preserve">Cristo ci </w:t>
      </w:r>
      <w:r w:rsidR="00483C9E">
        <w:rPr>
          <w:color w:val="000000"/>
          <w:sz w:val="28"/>
          <w:szCs w:val="28"/>
        </w:rPr>
        <w:t xml:space="preserve"> </w:t>
      </w:r>
      <w:r w:rsidRPr="00483C9E">
        <w:rPr>
          <w:color w:val="000000"/>
          <w:sz w:val="28"/>
          <w:szCs w:val="28"/>
        </w:rPr>
        <w:t xml:space="preserve">ha promesso, abbia misericordia di noi e trasformi la nostra indifferenza in </w:t>
      </w:r>
    </w:p>
    <w:p w:rsidR="006F0B98" w:rsidRPr="00483C9E" w:rsidRDefault="00483C9E" w:rsidP="00210C80">
      <w:pPr>
        <w:pStyle w:val="western"/>
        <w:spacing w:before="0" w:beforeAutospacing="0" w:after="0" w:afterAutospacing="0"/>
        <w:ind w:left="1426" w:hanging="1426"/>
        <w:jc w:val="both"/>
        <w:rPr>
          <w:color w:val="000000"/>
          <w:sz w:val="28"/>
          <w:szCs w:val="28"/>
        </w:rPr>
      </w:pPr>
      <w:r>
        <w:rPr>
          <w:color w:val="000000"/>
          <w:sz w:val="28"/>
          <w:szCs w:val="28"/>
        </w:rPr>
        <w:t xml:space="preserve">impegno </w:t>
      </w:r>
      <w:r w:rsidR="006F0B98" w:rsidRPr="00483C9E">
        <w:rPr>
          <w:color w:val="000000"/>
          <w:sz w:val="28"/>
          <w:szCs w:val="28"/>
        </w:rPr>
        <w:t>per la vita eterna.</w:t>
      </w:r>
    </w:p>
    <w:p w:rsidR="006F0B98" w:rsidRPr="00483C9E" w:rsidRDefault="00A277D2" w:rsidP="00210C80">
      <w:pPr>
        <w:pStyle w:val="western"/>
        <w:spacing w:after="0" w:afterAutospacing="0"/>
        <w:jc w:val="both"/>
        <w:rPr>
          <w:color w:val="000000"/>
          <w:sz w:val="28"/>
          <w:szCs w:val="28"/>
        </w:rPr>
      </w:pPr>
      <w:r w:rsidRPr="00483C9E">
        <w:rPr>
          <w:b/>
          <w:bCs/>
          <w:color w:val="000000"/>
          <w:sz w:val="28"/>
          <w:szCs w:val="28"/>
        </w:rPr>
        <w:t xml:space="preserve">A: </w:t>
      </w:r>
      <w:r w:rsidR="006F0B98" w:rsidRPr="00483C9E">
        <w:rPr>
          <w:b/>
          <w:bCs/>
          <w:color w:val="000000"/>
          <w:sz w:val="28"/>
          <w:szCs w:val="28"/>
        </w:rPr>
        <w:t>Ame</w:t>
      </w:r>
      <w:r w:rsidRPr="00483C9E">
        <w:rPr>
          <w:b/>
          <w:bCs/>
          <w:color w:val="000000"/>
          <w:sz w:val="28"/>
          <w:szCs w:val="28"/>
        </w:rPr>
        <w:t>n</w:t>
      </w:r>
    </w:p>
    <w:p w:rsidR="006F0B98" w:rsidRPr="00483C9E" w:rsidRDefault="006F0B98" w:rsidP="00210C80">
      <w:pPr>
        <w:spacing w:after="0" w:line="240" w:lineRule="auto"/>
        <w:jc w:val="both"/>
        <w:rPr>
          <w:rFonts w:ascii="Times New Roman" w:hAnsi="Times New Roman" w:cs="Times New Roman"/>
          <w:sz w:val="28"/>
          <w:szCs w:val="28"/>
        </w:rPr>
      </w:pPr>
    </w:p>
    <w:p w:rsidR="00F93CE2" w:rsidRPr="00841255" w:rsidRDefault="00F93CE2" w:rsidP="00210C80">
      <w:pPr>
        <w:spacing w:after="0" w:line="240" w:lineRule="auto"/>
        <w:jc w:val="both"/>
        <w:rPr>
          <w:rFonts w:ascii="Times New Roman" w:hAnsi="Times New Roman" w:cs="Times New Roman"/>
          <w:b/>
          <w:color w:val="002060"/>
          <w:sz w:val="28"/>
          <w:szCs w:val="28"/>
        </w:rPr>
      </w:pPr>
      <w:r w:rsidRPr="00841255">
        <w:rPr>
          <w:rFonts w:ascii="Times New Roman" w:hAnsi="Times New Roman" w:cs="Times New Roman"/>
          <w:b/>
          <w:color w:val="002060"/>
          <w:sz w:val="28"/>
          <w:szCs w:val="28"/>
        </w:rPr>
        <w:t xml:space="preserve">MOMENTO DI INVOCAZIONE </w:t>
      </w:r>
    </w:p>
    <w:p w:rsidR="00F93CE2" w:rsidRPr="00483C9E" w:rsidRDefault="00F93CE2" w:rsidP="00210C80">
      <w:pPr>
        <w:spacing w:after="0" w:line="240" w:lineRule="auto"/>
        <w:jc w:val="both"/>
        <w:rPr>
          <w:rFonts w:ascii="Times New Roman" w:hAnsi="Times New Roman" w:cs="Times New Roman"/>
          <w:i/>
          <w:sz w:val="24"/>
          <w:szCs w:val="28"/>
        </w:rPr>
      </w:pPr>
      <w:r w:rsidRPr="00483C9E">
        <w:rPr>
          <w:rFonts w:ascii="Times New Roman" w:hAnsi="Times New Roman" w:cs="Times New Roman"/>
          <w:i/>
          <w:sz w:val="24"/>
          <w:szCs w:val="28"/>
        </w:rPr>
        <w:t xml:space="preserve">Dopo qualche istante di silenzio, cinque </w:t>
      </w:r>
      <w:r w:rsidR="00C4332A" w:rsidRPr="00483C9E">
        <w:rPr>
          <w:rFonts w:ascii="Times New Roman" w:hAnsi="Times New Roman" w:cs="Times New Roman"/>
          <w:i/>
          <w:sz w:val="24"/>
          <w:szCs w:val="28"/>
        </w:rPr>
        <w:t>lettori</w:t>
      </w:r>
      <w:r w:rsidRPr="00483C9E">
        <w:rPr>
          <w:rFonts w:ascii="Times New Roman" w:hAnsi="Times New Roman" w:cs="Times New Roman"/>
          <w:i/>
          <w:sz w:val="24"/>
          <w:szCs w:val="28"/>
        </w:rPr>
        <w:t xml:space="preserve"> recitano, alternandosi, una preghiera allo Spirito Santo.</w:t>
      </w:r>
      <w:r w:rsidR="00C4332A" w:rsidRPr="00483C9E">
        <w:rPr>
          <w:rFonts w:ascii="Times New Roman" w:hAnsi="Times New Roman" w:cs="Times New Roman"/>
          <w:i/>
          <w:sz w:val="24"/>
          <w:szCs w:val="28"/>
        </w:rPr>
        <w:t xml:space="preserve"> Ad ogni invocazione viene posto dinanzi all’altare un lume acceso.</w:t>
      </w:r>
    </w:p>
    <w:p w:rsidR="00F93CE2" w:rsidRPr="00483C9E" w:rsidRDefault="00F93CE2" w:rsidP="00210C80">
      <w:pPr>
        <w:spacing w:after="0" w:line="240" w:lineRule="auto"/>
        <w:jc w:val="both"/>
        <w:rPr>
          <w:rFonts w:ascii="Times New Roman" w:hAnsi="Times New Roman" w:cs="Times New Roman"/>
          <w:sz w:val="28"/>
          <w:szCs w:val="28"/>
        </w:rPr>
      </w:pP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L. 1</w:t>
      </w:r>
      <w:r w:rsidR="008D49E5" w:rsidRPr="00483C9E">
        <w:rPr>
          <w:rFonts w:ascii="Times New Roman" w:hAnsi="Times New Roman" w:cs="Times New Roman"/>
          <w:sz w:val="28"/>
          <w:szCs w:val="28"/>
        </w:rPr>
        <w:t xml:space="preserve">: </w:t>
      </w:r>
      <w:r w:rsidRPr="00483C9E">
        <w:rPr>
          <w:rFonts w:ascii="Times New Roman" w:hAnsi="Times New Roman" w:cs="Times New Roman"/>
          <w:sz w:val="28"/>
          <w:szCs w:val="28"/>
        </w:rPr>
        <w:t xml:space="preserve"> Vieni, o Spirito di Amore, e rinnova la faccia della terra;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fa che torni tutto ad essere un nuovo giardino di grazie</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e di santità, di giustizia e di amore, di comunione e di pace,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così che la Santissima Trinità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possa ancora riflettersi compiaciuta e glorificata. </w:t>
      </w:r>
    </w:p>
    <w:p w:rsidR="00F93CE2" w:rsidRPr="00483C9E" w:rsidRDefault="00F93CE2" w:rsidP="00210C80">
      <w:pPr>
        <w:spacing w:after="0" w:line="240" w:lineRule="auto"/>
        <w:jc w:val="both"/>
        <w:rPr>
          <w:rFonts w:ascii="Times New Roman" w:hAnsi="Times New Roman" w:cs="Times New Roman"/>
          <w:sz w:val="28"/>
          <w:szCs w:val="28"/>
        </w:rPr>
      </w:pP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L. 2:</w:t>
      </w:r>
      <w:r w:rsidRPr="00483C9E">
        <w:rPr>
          <w:rFonts w:ascii="Times New Roman" w:hAnsi="Times New Roman" w:cs="Times New Roman"/>
          <w:sz w:val="28"/>
          <w:szCs w:val="28"/>
        </w:rPr>
        <w:t xml:space="preserve"> Vieni, o Spirito di Amore, e rinnova tutta la Chiesa;</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portala alla perfezione della carità, dell’unità e della santità,</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perché diventi oggi la più grande luce che a tutti risplende</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nella grande tenebra che si è ovunque diffusa. </w:t>
      </w:r>
    </w:p>
    <w:p w:rsidR="004C37CF" w:rsidRPr="00483C9E" w:rsidRDefault="004C37CF" w:rsidP="00210C80">
      <w:pPr>
        <w:spacing w:after="0" w:line="240" w:lineRule="auto"/>
        <w:jc w:val="both"/>
        <w:rPr>
          <w:rFonts w:ascii="Times New Roman" w:hAnsi="Times New Roman" w:cs="Times New Roman"/>
          <w:b/>
          <w:sz w:val="28"/>
          <w:szCs w:val="28"/>
        </w:rPr>
      </w:pP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L. 3</w:t>
      </w:r>
      <w:r w:rsidRPr="00483C9E">
        <w:rPr>
          <w:rFonts w:ascii="Times New Roman" w:hAnsi="Times New Roman" w:cs="Times New Roman"/>
          <w:sz w:val="28"/>
          <w:szCs w:val="28"/>
        </w:rPr>
        <w:t xml:space="preserve">: Vieni, o Spirito di Sapienza e di intelligenza,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ed apri la via dei cuori alla comprensione della verità</w:t>
      </w:r>
    </w:p>
    <w:p w:rsidR="00F93CE2"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tutta intera. </w:t>
      </w:r>
      <w:r w:rsidR="00F93CE2" w:rsidRPr="00483C9E">
        <w:rPr>
          <w:rFonts w:ascii="Times New Roman" w:hAnsi="Times New Roman" w:cs="Times New Roman"/>
          <w:sz w:val="28"/>
          <w:szCs w:val="28"/>
        </w:rPr>
        <w:t>Con la forza bruciante del tuo divino fuoco sradica ogni</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errore, affinché risplenda a tutti nella sua integrità</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la luce della verità che Gesù ha rivelato. </w:t>
      </w:r>
    </w:p>
    <w:p w:rsidR="00F93CE2" w:rsidRPr="00483C9E" w:rsidRDefault="00F93CE2" w:rsidP="00210C80">
      <w:pPr>
        <w:spacing w:after="0" w:line="240" w:lineRule="auto"/>
        <w:jc w:val="both"/>
        <w:rPr>
          <w:rFonts w:ascii="Times New Roman" w:hAnsi="Times New Roman" w:cs="Times New Roman"/>
          <w:sz w:val="28"/>
          <w:szCs w:val="28"/>
        </w:rPr>
      </w:pP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L. 4:</w:t>
      </w:r>
      <w:r w:rsidRPr="00483C9E">
        <w:rPr>
          <w:rFonts w:ascii="Times New Roman" w:hAnsi="Times New Roman" w:cs="Times New Roman"/>
          <w:sz w:val="28"/>
          <w:szCs w:val="28"/>
        </w:rPr>
        <w:t xml:space="preserve"> Vieni, o Spirito di Consiglio e di Fortezza,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e rendici coraggiosi testimoni del Vangelo ricevuto.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Sostieni chi è perseguitato; incoraggia chi è emarginato;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dona forza a chi è imprigionato;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lastRenderedPageBreak/>
        <w:t xml:space="preserve">concedi perseveranza a chi è calpestato e torturato;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ottieni la palma della vittoria a chi, ancora oggi, viene</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condotto al martirio. </w:t>
      </w:r>
    </w:p>
    <w:p w:rsidR="00F93CE2" w:rsidRPr="00483C9E" w:rsidRDefault="00F93CE2" w:rsidP="00210C80">
      <w:pPr>
        <w:spacing w:after="0" w:line="240" w:lineRule="auto"/>
        <w:jc w:val="both"/>
        <w:rPr>
          <w:rFonts w:ascii="Times New Roman" w:hAnsi="Times New Roman" w:cs="Times New Roman"/>
          <w:sz w:val="28"/>
          <w:szCs w:val="28"/>
        </w:rPr>
      </w:pP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L. 5</w:t>
      </w:r>
      <w:r w:rsidRPr="00483C9E">
        <w:rPr>
          <w:rFonts w:ascii="Times New Roman" w:hAnsi="Times New Roman" w:cs="Times New Roman"/>
          <w:sz w:val="28"/>
          <w:szCs w:val="28"/>
        </w:rPr>
        <w:t xml:space="preserve">: Vieni, o Spirito di Scienza, di Pietà e di Timor di Dio,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e rinnova, con la linfa del tuo divino Amore, </w:t>
      </w:r>
    </w:p>
    <w:p w:rsidR="00F93CE2" w:rsidRPr="00483C9E" w:rsidRDefault="00F93CE2"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la vita di coloro che sono stati consacrati con il battesimo</w:t>
      </w: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e segnati del tuo sigillo nella confermazione, </w:t>
      </w: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di coloro che si sono offerti al servizio di Dio, dei Vescovi, </w:t>
      </w: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dei Sacerdoti, dei Diaconi, perché possano </w:t>
      </w: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corrispondere al tuo disegno</w:t>
      </w: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che in questi tempi sta realizzando, </w:t>
      </w:r>
    </w:p>
    <w:p w:rsidR="00F93CE2"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nella seconda Pentecoste da tanto tempo invocata e attesa.</w:t>
      </w:r>
    </w:p>
    <w:p w:rsidR="00FE281B" w:rsidRPr="00483C9E" w:rsidRDefault="00FE281B" w:rsidP="00210C80">
      <w:pPr>
        <w:spacing w:after="0" w:line="240" w:lineRule="auto"/>
        <w:jc w:val="both"/>
        <w:rPr>
          <w:rFonts w:ascii="Times New Roman" w:hAnsi="Times New Roman" w:cs="Times New Roman"/>
          <w:sz w:val="28"/>
          <w:szCs w:val="28"/>
        </w:rPr>
      </w:pPr>
    </w:p>
    <w:p w:rsidR="00C4332A" w:rsidRPr="00483C9E" w:rsidRDefault="00C4332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sz w:val="28"/>
          <w:szCs w:val="28"/>
        </w:rPr>
        <w:t>C:</w:t>
      </w:r>
      <w:r w:rsidRPr="00483C9E">
        <w:rPr>
          <w:rFonts w:ascii="Times New Roman" w:hAnsi="Times New Roman" w:cs="Times New Roman"/>
          <w:sz w:val="28"/>
          <w:szCs w:val="28"/>
        </w:rPr>
        <w:t xml:space="preserve">  Ti ringraziamo, o Signore, per la tua continua vicinanza e per la tua presenza in mezzo a noi, questa sera, nella nostra preghiera di attesa e di gioia. Donaci un cuore capace di gioire dei tuoi doni, il desiderio di scoprire ogni giorno la bellezza della nostra vocazione, certi che la tua Provvidenza e la tua misericordia non ci lasceranno mai soli nel cammino della vita. Tutto questo ti chiediamo per Gesù Cristo nostro Signore. </w:t>
      </w:r>
    </w:p>
    <w:p w:rsidR="004C37CF" w:rsidRDefault="00C4332A" w:rsidP="00210C80">
      <w:pPr>
        <w:pStyle w:val="Paragrafoelenco"/>
        <w:numPr>
          <w:ilvl w:val="0"/>
          <w:numId w:val="3"/>
        </w:num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Amen.</w:t>
      </w:r>
    </w:p>
    <w:p w:rsidR="00483C9E" w:rsidRPr="00483C9E" w:rsidRDefault="00483C9E" w:rsidP="00210C80">
      <w:pPr>
        <w:pStyle w:val="Paragrafoelenco"/>
        <w:spacing w:after="0" w:line="240" w:lineRule="auto"/>
        <w:jc w:val="both"/>
        <w:rPr>
          <w:rFonts w:ascii="Times New Roman" w:hAnsi="Times New Roman" w:cs="Times New Roman"/>
          <w:b/>
          <w:sz w:val="28"/>
          <w:szCs w:val="28"/>
        </w:rPr>
      </w:pPr>
    </w:p>
    <w:p w:rsidR="00C4332A" w:rsidRPr="00841255" w:rsidRDefault="00C4332A" w:rsidP="00210C80">
      <w:pPr>
        <w:pStyle w:val="Paragrafoelenco"/>
        <w:numPr>
          <w:ilvl w:val="0"/>
          <w:numId w:val="3"/>
        </w:numPr>
        <w:spacing w:after="0" w:line="240" w:lineRule="auto"/>
        <w:jc w:val="both"/>
        <w:rPr>
          <w:rFonts w:ascii="Times New Roman" w:hAnsi="Times New Roman" w:cs="Times New Roman"/>
          <w:b/>
          <w:color w:val="002060"/>
          <w:sz w:val="28"/>
          <w:szCs w:val="28"/>
        </w:rPr>
      </w:pPr>
      <w:r w:rsidRPr="00841255">
        <w:rPr>
          <w:rFonts w:ascii="Times New Roman" w:hAnsi="Times New Roman" w:cs="Times New Roman"/>
          <w:b/>
          <w:color w:val="002060"/>
          <w:sz w:val="28"/>
          <w:szCs w:val="28"/>
        </w:rPr>
        <w:t>MOMENTO DELL’ASCOLTO</w:t>
      </w:r>
    </w:p>
    <w:p w:rsidR="00483C9E" w:rsidRPr="00483C9E" w:rsidRDefault="00483C9E" w:rsidP="00210C80">
      <w:pPr>
        <w:spacing w:after="0" w:line="240" w:lineRule="auto"/>
        <w:jc w:val="both"/>
        <w:rPr>
          <w:rFonts w:ascii="Times New Roman" w:hAnsi="Times New Roman" w:cs="Times New Roman"/>
          <w:b/>
          <w:sz w:val="28"/>
          <w:szCs w:val="28"/>
        </w:rPr>
      </w:pPr>
    </w:p>
    <w:p w:rsidR="008D49E5" w:rsidRPr="00483C9E" w:rsidRDefault="00A277D2" w:rsidP="00210C80">
      <w:pPr>
        <w:spacing w:after="0" w:line="240" w:lineRule="auto"/>
        <w:jc w:val="both"/>
        <w:rPr>
          <w:rFonts w:ascii="Times New Roman" w:hAnsi="Times New Roman" w:cs="Times New Roman"/>
          <w:i/>
          <w:sz w:val="24"/>
          <w:szCs w:val="28"/>
        </w:rPr>
      </w:pPr>
      <w:r w:rsidRPr="00483C9E">
        <w:rPr>
          <w:rFonts w:ascii="Times New Roman" w:hAnsi="Times New Roman" w:cs="Times New Roman"/>
          <w:b/>
          <w:i/>
          <w:sz w:val="28"/>
          <w:szCs w:val="28"/>
        </w:rPr>
        <w:t>Canto d’invito all’ascolto</w:t>
      </w:r>
      <w:r w:rsidR="008D49E5" w:rsidRPr="00483C9E">
        <w:rPr>
          <w:rFonts w:ascii="Times New Roman" w:hAnsi="Times New Roman" w:cs="Times New Roman"/>
          <w:b/>
          <w:i/>
          <w:sz w:val="28"/>
          <w:szCs w:val="28"/>
        </w:rPr>
        <w:t xml:space="preserve"> </w:t>
      </w:r>
      <w:r w:rsidRPr="00483C9E">
        <w:rPr>
          <w:rFonts w:ascii="Times New Roman" w:hAnsi="Times New Roman" w:cs="Times New Roman"/>
          <w:b/>
          <w:i/>
          <w:sz w:val="28"/>
          <w:szCs w:val="28"/>
        </w:rPr>
        <w:t xml:space="preserve"> </w:t>
      </w:r>
      <w:r w:rsidR="008D49E5" w:rsidRPr="00483C9E">
        <w:rPr>
          <w:rFonts w:ascii="Times New Roman" w:hAnsi="Times New Roman" w:cs="Times New Roman"/>
          <w:i/>
          <w:sz w:val="24"/>
          <w:szCs w:val="28"/>
        </w:rPr>
        <w:t>(scelto tra quelli della comunità)</w:t>
      </w:r>
    </w:p>
    <w:p w:rsidR="00483C9E" w:rsidRDefault="00483C9E" w:rsidP="00210C80">
      <w:pPr>
        <w:spacing w:after="0" w:line="240" w:lineRule="auto"/>
        <w:jc w:val="both"/>
        <w:rPr>
          <w:rFonts w:ascii="Times New Roman" w:hAnsi="Times New Roman" w:cs="Times New Roman"/>
          <w:b/>
          <w:iCs/>
          <w:sz w:val="28"/>
          <w:szCs w:val="28"/>
        </w:rPr>
      </w:pPr>
    </w:p>
    <w:p w:rsidR="00C4332A" w:rsidRPr="00483C9E" w:rsidRDefault="00C4332A" w:rsidP="00210C80">
      <w:pPr>
        <w:spacing w:after="0" w:line="240" w:lineRule="auto"/>
        <w:rPr>
          <w:rFonts w:ascii="Times New Roman" w:hAnsi="Times New Roman" w:cs="Times New Roman"/>
          <w:b/>
          <w:iCs/>
          <w:sz w:val="28"/>
          <w:szCs w:val="28"/>
        </w:rPr>
      </w:pPr>
      <w:r w:rsidRPr="00483C9E">
        <w:rPr>
          <w:rFonts w:ascii="Times New Roman" w:hAnsi="Times New Roman" w:cs="Times New Roman"/>
          <w:b/>
          <w:iCs/>
          <w:sz w:val="28"/>
          <w:szCs w:val="28"/>
        </w:rPr>
        <w:t xml:space="preserve">Dal libro del </w:t>
      </w:r>
      <w:proofErr w:type="spellStart"/>
      <w:r w:rsidRPr="00483C9E">
        <w:rPr>
          <w:rFonts w:ascii="Times New Roman" w:hAnsi="Times New Roman" w:cs="Times New Roman"/>
          <w:b/>
          <w:iCs/>
          <w:sz w:val="28"/>
          <w:szCs w:val="28"/>
        </w:rPr>
        <w:t>Siràcide</w:t>
      </w:r>
      <w:proofErr w:type="spellEnd"/>
      <w:r w:rsidR="004B7891" w:rsidRPr="00483C9E">
        <w:rPr>
          <w:rFonts w:ascii="Times New Roman" w:hAnsi="Times New Roman" w:cs="Times New Roman"/>
          <w:b/>
          <w:iCs/>
          <w:sz w:val="28"/>
          <w:szCs w:val="28"/>
        </w:rPr>
        <w:t xml:space="preserve"> </w:t>
      </w:r>
      <w:r w:rsidR="004B7891" w:rsidRPr="00483C9E">
        <w:rPr>
          <w:rFonts w:ascii="Times New Roman" w:hAnsi="Times New Roman" w:cs="Times New Roman"/>
          <w:b/>
          <w:i/>
          <w:iCs/>
          <w:sz w:val="28"/>
          <w:szCs w:val="28"/>
        </w:rPr>
        <w:t xml:space="preserve"> - </w:t>
      </w:r>
      <w:r w:rsidR="004B7891" w:rsidRPr="00483C9E">
        <w:rPr>
          <w:rFonts w:ascii="Times New Roman" w:hAnsi="Times New Roman" w:cs="Times New Roman"/>
          <w:b/>
          <w:iCs/>
          <w:sz w:val="28"/>
          <w:szCs w:val="28"/>
        </w:rPr>
        <w:t>(51,1-12)</w:t>
      </w:r>
      <w:r w:rsidRPr="00483C9E">
        <w:rPr>
          <w:rFonts w:ascii="Times New Roman" w:hAnsi="Times New Roman" w:cs="Times New Roman"/>
          <w:sz w:val="28"/>
          <w:szCs w:val="28"/>
        </w:rPr>
        <w:br/>
        <w:t>Ti glorificherò, Signore mio re, </w:t>
      </w:r>
      <w:r w:rsidRPr="00483C9E">
        <w:rPr>
          <w:rFonts w:ascii="Times New Roman" w:hAnsi="Times New Roman" w:cs="Times New Roman"/>
          <w:sz w:val="28"/>
          <w:szCs w:val="28"/>
        </w:rPr>
        <w:br/>
        <w:t>ti loderò, Dio mio salvatore; glorificherò il tuo nome, </w:t>
      </w:r>
      <w:r w:rsidRPr="00483C9E">
        <w:rPr>
          <w:rFonts w:ascii="Times New Roman" w:hAnsi="Times New Roman" w:cs="Times New Roman"/>
          <w:sz w:val="28"/>
          <w:szCs w:val="28"/>
        </w:rPr>
        <w:br/>
        <w:t>perché fosti mio protettore e mio aiuto </w:t>
      </w:r>
      <w:r w:rsidRPr="00483C9E">
        <w:rPr>
          <w:rFonts w:ascii="Times New Roman" w:hAnsi="Times New Roman" w:cs="Times New Roman"/>
          <w:sz w:val="28"/>
          <w:szCs w:val="28"/>
        </w:rPr>
        <w:br/>
        <w:t>e hai liberato il mio corpo dalla perdizione, </w:t>
      </w:r>
      <w:r w:rsidRPr="00483C9E">
        <w:rPr>
          <w:rFonts w:ascii="Times New Roman" w:hAnsi="Times New Roman" w:cs="Times New Roman"/>
          <w:sz w:val="28"/>
          <w:szCs w:val="28"/>
        </w:rPr>
        <w:br/>
        <w:t>dal laccio di una lingua calunniatrice, </w:t>
      </w:r>
      <w:r w:rsidRPr="00483C9E">
        <w:rPr>
          <w:rFonts w:ascii="Times New Roman" w:hAnsi="Times New Roman" w:cs="Times New Roman"/>
          <w:sz w:val="28"/>
          <w:szCs w:val="28"/>
        </w:rPr>
        <w:br/>
        <w:t>dalle labbra che proferiscono menzogne; </w:t>
      </w:r>
      <w:r w:rsidRPr="00483C9E">
        <w:rPr>
          <w:rFonts w:ascii="Times New Roman" w:hAnsi="Times New Roman" w:cs="Times New Roman"/>
          <w:sz w:val="28"/>
          <w:szCs w:val="28"/>
        </w:rPr>
        <w:br/>
        <w:t>di fronte a quanti mi circondavano </w:t>
      </w:r>
      <w:r w:rsidRPr="00483C9E">
        <w:rPr>
          <w:rFonts w:ascii="Times New Roman" w:hAnsi="Times New Roman" w:cs="Times New Roman"/>
          <w:sz w:val="28"/>
          <w:szCs w:val="28"/>
        </w:rPr>
        <w:br/>
        <w:t>sei stato il mio aiuto e mi hai liberato, </w:t>
      </w:r>
      <w:r w:rsidRPr="00483C9E">
        <w:rPr>
          <w:rFonts w:ascii="Times New Roman" w:hAnsi="Times New Roman" w:cs="Times New Roman"/>
          <w:sz w:val="28"/>
          <w:szCs w:val="28"/>
        </w:rPr>
        <w:br/>
        <w:t>secondo la tua grande misericordia e per il tuo nome, </w:t>
      </w:r>
      <w:r w:rsidRPr="00483C9E">
        <w:rPr>
          <w:rFonts w:ascii="Times New Roman" w:hAnsi="Times New Roman" w:cs="Times New Roman"/>
          <w:sz w:val="28"/>
          <w:szCs w:val="28"/>
        </w:rPr>
        <w:br/>
        <w:t>dai morsi di chi stava per divorarmi, </w:t>
      </w:r>
      <w:r w:rsidRPr="00483C9E">
        <w:rPr>
          <w:rFonts w:ascii="Times New Roman" w:hAnsi="Times New Roman" w:cs="Times New Roman"/>
          <w:sz w:val="28"/>
          <w:szCs w:val="28"/>
        </w:rPr>
        <w:br/>
        <w:t>dalla mano di quanti insidiavano alla mia vita, </w:t>
      </w:r>
      <w:r w:rsidRPr="00483C9E">
        <w:rPr>
          <w:rFonts w:ascii="Times New Roman" w:hAnsi="Times New Roman" w:cs="Times New Roman"/>
          <w:sz w:val="28"/>
          <w:szCs w:val="28"/>
        </w:rPr>
        <w:br/>
        <w:t>dalle molte tribolazioni di cui soffrivo, </w:t>
      </w:r>
      <w:r w:rsidRPr="00483C9E">
        <w:rPr>
          <w:rFonts w:ascii="Times New Roman" w:hAnsi="Times New Roman" w:cs="Times New Roman"/>
          <w:sz w:val="28"/>
          <w:szCs w:val="28"/>
        </w:rPr>
        <w:br/>
        <w:t>dal soffocamento di una fiamma avvolgente, </w:t>
      </w:r>
      <w:r w:rsidRPr="00483C9E">
        <w:rPr>
          <w:rFonts w:ascii="Times New Roman" w:hAnsi="Times New Roman" w:cs="Times New Roman"/>
          <w:sz w:val="28"/>
          <w:szCs w:val="28"/>
        </w:rPr>
        <w:br/>
        <w:t>e dal fuoco che non avevo acceso, </w:t>
      </w:r>
      <w:r w:rsidRPr="00483C9E">
        <w:rPr>
          <w:rFonts w:ascii="Times New Roman" w:hAnsi="Times New Roman" w:cs="Times New Roman"/>
          <w:sz w:val="28"/>
          <w:szCs w:val="28"/>
        </w:rPr>
        <w:br/>
        <w:t xml:space="preserve">dal profondo seno degli </w:t>
      </w:r>
      <w:proofErr w:type="spellStart"/>
      <w:r w:rsidRPr="00483C9E">
        <w:rPr>
          <w:rFonts w:ascii="Times New Roman" w:hAnsi="Times New Roman" w:cs="Times New Roman"/>
          <w:sz w:val="28"/>
          <w:szCs w:val="28"/>
        </w:rPr>
        <w:t>ìnferi</w:t>
      </w:r>
      <w:proofErr w:type="spellEnd"/>
      <w:r w:rsidRPr="00483C9E">
        <w:rPr>
          <w:rFonts w:ascii="Times New Roman" w:hAnsi="Times New Roman" w:cs="Times New Roman"/>
          <w:sz w:val="28"/>
          <w:szCs w:val="28"/>
        </w:rPr>
        <w:t>,</w:t>
      </w:r>
      <w:r w:rsidRPr="00483C9E">
        <w:rPr>
          <w:rFonts w:ascii="Times New Roman" w:hAnsi="Times New Roman" w:cs="Times New Roman"/>
          <w:sz w:val="28"/>
          <w:szCs w:val="28"/>
        </w:rPr>
        <w:br/>
        <w:t>dalla lingua impura e dalla parola falsa.</w:t>
      </w:r>
      <w:r w:rsidRPr="00483C9E">
        <w:rPr>
          <w:rFonts w:ascii="Times New Roman" w:hAnsi="Times New Roman" w:cs="Times New Roman"/>
          <w:sz w:val="28"/>
          <w:szCs w:val="28"/>
        </w:rPr>
        <w:br/>
        <w:t>Una calunnia di lingua ingiusta era giunta al re.</w:t>
      </w:r>
      <w:r w:rsidRPr="00483C9E">
        <w:rPr>
          <w:rFonts w:ascii="Times New Roman" w:hAnsi="Times New Roman" w:cs="Times New Roman"/>
          <w:sz w:val="28"/>
          <w:szCs w:val="28"/>
        </w:rPr>
        <w:br/>
      </w:r>
      <w:r w:rsidRPr="00483C9E">
        <w:rPr>
          <w:rFonts w:ascii="Times New Roman" w:hAnsi="Times New Roman" w:cs="Times New Roman"/>
          <w:sz w:val="28"/>
          <w:szCs w:val="28"/>
        </w:rPr>
        <w:lastRenderedPageBreak/>
        <w:t>La mia anima era vicina alla morte,</w:t>
      </w:r>
      <w:r w:rsidRPr="00483C9E">
        <w:rPr>
          <w:rFonts w:ascii="Times New Roman" w:hAnsi="Times New Roman" w:cs="Times New Roman"/>
          <w:sz w:val="28"/>
          <w:szCs w:val="28"/>
        </w:rPr>
        <w:br/>
        <w:t xml:space="preserve">la mia vita era alle porte degli </w:t>
      </w:r>
      <w:proofErr w:type="spellStart"/>
      <w:r w:rsidRPr="00483C9E">
        <w:rPr>
          <w:rFonts w:ascii="Times New Roman" w:hAnsi="Times New Roman" w:cs="Times New Roman"/>
          <w:sz w:val="28"/>
          <w:szCs w:val="28"/>
        </w:rPr>
        <w:t>ìnferi</w:t>
      </w:r>
      <w:proofErr w:type="spellEnd"/>
      <w:r w:rsidRPr="00483C9E">
        <w:rPr>
          <w:rFonts w:ascii="Times New Roman" w:hAnsi="Times New Roman" w:cs="Times New Roman"/>
          <w:sz w:val="28"/>
          <w:szCs w:val="28"/>
        </w:rPr>
        <w:t>.</w:t>
      </w:r>
      <w:r w:rsidRPr="00483C9E">
        <w:rPr>
          <w:rFonts w:ascii="Times New Roman" w:hAnsi="Times New Roman" w:cs="Times New Roman"/>
          <w:sz w:val="28"/>
          <w:szCs w:val="28"/>
        </w:rPr>
        <w:br/>
        <w:t>Mi assalivano dovunque e nessuno mi aiutava; </w:t>
      </w:r>
      <w:r w:rsidRPr="00483C9E">
        <w:rPr>
          <w:rFonts w:ascii="Times New Roman" w:hAnsi="Times New Roman" w:cs="Times New Roman"/>
          <w:sz w:val="28"/>
          <w:szCs w:val="28"/>
        </w:rPr>
        <w:br/>
        <w:t>mi rivolsi per soccorso agli uomini, ma invano. </w:t>
      </w:r>
      <w:r w:rsidRPr="00483C9E">
        <w:rPr>
          <w:rFonts w:ascii="Times New Roman" w:hAnsi="Times New Roman" w:cs="Times New Roman"/>
          <w:sz w:val="28"/>
          <w:szCs w:val="28"/>
        </w:rPr>
        <w:br/>
        <w:t>Allora mi ricordai delle tue misericordie, Signore, </w:t>
      </w:r>
      <w:r w:rsidRPr="00483C9E">
        <w:rPr>
          <w:rFonts w:ascii="Times New Roman" w:hAnsi="Times New Roman" w:cs="Times New Roman"/>
          <w:sz w:val="28"/>
          <w:szCs w:val="28"/>
        </w:rPr>
        <w:br/>
        <w:t>e delle tue opere che sono da sempre, </w:t>
      </w:r>
      <w:r w:rsidRPr="00483C9E">
        <w:rPr>
          <w:rFonts w:ascii="Times New Roman" w:hAnsi="Times New Roman" w:cs="Times New Roman"/>
          <w:sz w:val="28"/>
          <w:szCs w:val="28"/>
        </w:rPr>
        <w:br/>
        <w:t>perché tu liberi quanti sperano in te, </w:t>
      </w:r>
      <w:r w:rsidRPr="00483C9E">
        <w:rPr>
          <w:rFonts w:ascii="Times New Roman" w:hAnsi="Times New Roman" w:cs="Times New Roman"/>
          <w:sz w:val="28"/>
          <w:szCs w:val="28"/>
        </w:rPr>
        <w:br/>
        <w:t>li salvi dalla mano dei nemici. </w:t>
      </w:r>
      <w:r w:rsidRPr="00483C9E">
        <w:rPr>
          <w:rFonts w:ascii="Times New Roman" w:hAnsi="Times New Roman" w:cs="Times New Roman"/>
          <w:sz w:val="28"/>
          <w:szCs w:val="28"/>
        </w:rPr>
        <w:br/>
        <w:t>Ed innalzai dalla terra la mia supplica; </w:t>
      </w:r>
      <w:r w:rsidRPr="00483C9E">
        <w:rPr>
          <w:rFonts w:ascii="Times New Roman" w:hAnsi="Times New Roman" w:cs="Times New Roman"/>
          <w:sz w:val="28"/>
          <w:szCs w:val="28"/>
        </w:rPr>
        <w:br/>
        <w:t>pregai per la liberazione dalla morte. </w:t>
      </w:r>
      <w:r w:rsidRPr="00483C9E">
        <w:rPr>
          <w:rFonts w:ascii="Times New Roman" w:hAnsi="Times New Roman" w:cs="Times New Roman"/>
          <w:sz w:val="28"/>
          <w:szCs w:val="28"/>
        </w:rPr>
        <w:br/>
        <w:t>Esclamai: «Signore, mio padre tu sei </w:t>
      </w:r>
      <w:r w:rsidRPr="00483C9E">
        <w:rPr>
          <w:rFonts w:ascii="Times New Roman" w:hAnsi="Times New Roman" w:cs="Times New Roman"/>
          <w:sz w:val="28"/>
          <w:szCs w:val="28"/>
        </w:rPr>
        <w:br/>
        <w:t>autore della mia salvezza, </w:t>
      </w:r>
      <w:r w:rsidRPr="00483C9E">
        <w:rPr>
          <w:rFonts w:ascii="Times New Roman" w:hAnsi="Times New Roman" w:cs="Times New Roman"/>
          <w:sz w:val="28"/>
          <w:szCs w:val="28"/>
        </w:rPr>
        <w:br/>
        <w:t>non mi abbandonare nei giorni dell'angoscia, </w:t>
      </w:r>
      <w:r w:rsidRPr="00483C9E">
        <w:rPr>
          <w:rFonts w:ascii="Times New Roman" w:hAnsi="Times New Roman" w:cs="Times New Roman"/>
          <w:sz w:val="28"/>
          <w:szCs w:val="28"/>
        </w:rPr>
        <w:br/>
        <w:t>nel tempo dello sconforto e della desolazione. </w:t>
      </w:r>
      <w:r w:rsidRPr="00483C9E">
        <w:rPr>
          <w:rFonts w:ascii="Times New Roman" w:hAnsi="Times New Roman" w:cs="Times New Roman"/>
          <w:sz w:val="28"/>
          <w:szCs w:val="28"/>
        </w:rPr>
        <w:br/>
        <w:t>Io loderò sempre il tuo nome; </w:t>
      </w:r>
      <w:r w:rsidRPr="00483C9E">
        <w:rPr>
          <w:rFonts w:ascii="Times New Roman" w:hAnsi="Times New Roman" w:cs="Times New Roman"/>
          <w:sz w:val="28"/>
          <w:szCs w:val="28"/>
        </w:rPr>
        <w:br/>
        <w:t>canterò inni a te con riconoscenza» . </w:t>
      </w:r>
      <w:r w:rsidRPr="00483C9E">
        <w:rPr>
          <w:rFonts w:ascii="Times New Roman" w:hAnsi="Times New Roman" w:cs="Times New Roman"/>
          <w:sz w:val="28"/>
          <w:szCs w:val="28"/>
        </w:rPr>
        <w:br/>
        <w:t>La mia supplica fu esaudita; tu mi salvasti infatti dalla rovina </w:t>
      </w:r>
      <w:r w:rsidRPr="00483C9E">
        <w:rPr>
          <w:rFonts w:ascii="Times New Roman" w:hAnsi="Times New Roman" w:cs="Times New Roman"/>
          <w:sz w:val="28"/>
          <w:szCs w:val="28"/>
        </w:rPr>
        <w:br/>
        <w:t>e mi strappasti da una cattiva situazione. </w:t>
      </w:r>
      <w:r w:rsidRPr="00483C9E">
        <w:rPr>
          <w:rFonts w:ascii="Times New Roman" w:hAnsi="Times New Roman" w:cs="Times New Roman"/>
          <w:sz w:val="28"/>
          <w:szCs w:val="28"/>
        </w:rPr>
        <w:br/>
        <w:t>Per questo ti ringrazierò e ti loderò, </w:t>
      </w:r>
      <w:r w:rsidRPr="00483C9E">
        <w:rPr>
          <w:rFonts w:ascii="Times New Roman" w:hAnsi="Times New Roman" w:cs="Times New Roman"/>
          <w:sz w:val="28"/>
          <w:szCs w:val="28"/>
        </w:rPr>
        <w:br/>
        <w:t>benedirò il nome del Signore. </w:t>
      </w:r>
    </w:p>
    <w:p w:rsidR="004B7891" w:rsidRPr="00483C9E" w:rsidRDefault="008D49E5" w:rsidP="00210C80">
      <w:pPr>
        <w:spacing w:after="0" w:line="240" w:lineRule="auto"/>
        <w:rPr>
          <w:rFonts w:ascii="Times New Roman" w:hAnsi="Times New Roman" w:cs="Times New Roman"/>
          <w:b/>
          <w:bCs/>
          <w:sz w:val="28"/>
          <w:szCs w:val="28"/>
        </w:rPr>
      </w:pPr>
      <w:r w:rsidRPr="00483C9E">
        <w:rPr>
          <w:rFonts w:ascii="Times New Roman" w:hAnsi="Times New Roman" w:cs="Times New Roman"/>
          <w:b/>
          <w:sz w:val="28"/>
          <w:szCs w:val="28"/>
        </w:rPr>
        <w:t xml:space="preserve">L: </w:t>
      </w:r>
      <w:r w:rsidR="00C4332A" w:rsidRPr="00483C9E">
        <w:rPr>
          <w:rFonts w:ascii="Times New Roman" w:hAnsi="Times New Roman" w:cs="Times New Roman"/>
          <w:b/>
          <w:sz w:val="28"/>
          <w:szCs w:val="28"/>
        </w:rPr>
        <w:t>Parola di Dio.</w:t>
      </w:r>
      <w:r w:rsidR="00A277D2" w:rsidRPr="00483C9E">
        <w:rPr>
          <w:rFonts w:ascii="Times New Roman" w:hAnsi="Times New Roman" w:cs="Times New Roman"/>
          <w:i/>
          <w:iCs/>
          <w:sz w:val="28"/>
          <w:szCs w:val="28"/>
        </w:rPr>
        <w:t xml:space="preserve">  </w:t>
      </w:r>
      <w:r w:rsidRPr="00483C9E">
        <w:rPr>
          <w:rFonts w:ascii="Times New Roman" w:hAnsi="Times New Roman" w:cs="Times New Roman"/>
          <w:i/>
          <w:iCs/>
          <w:sz w:val="28"/>
          <w:szCs w:val="28"/>
        </w:rPr>
        <w:t xml:space="preserve"> </w:t>
      </w:r>
      <w:r w:rsidR="00A277D2" w:rsidRPr="00483C9E">
        <w:rPr>
          <w:rFonts w:ascii="Times New Roman" w:hAnsi="Times New Roman" w:cs="Times New Roman"/>
          <w:b/>
          <w:i/>
          <w:iCs/>
          <w:sz w:val="28"/>
          <w:szCs w:val="28"/>
        </w:rPr>
        <w:t>A: Rendiamo grazie a Dio.</w:t>
      </w:r>
      <w:r w:rsidR="00C4332A" w:rsidRPr="00483C9E">
        <w:rPr>
          <w:rFonts w:ascii="Times New Roman" w:hAnsi="Times New Roman" w:cs="Times New Roman"/>
          <w:i/>
          <w:iCs/>
          <w:sz w:val="28"/>
          <w:szCs w:val="28"/>
        </w:rPr>
        <w:br/>
      </w:r>
      <w:r w:rsidR="00C4332A" w:rsidRPr="00483C9E">
        <w:rPr>
          <w:rStyle w:val="Enfasicorsivo"/>
          <w:rFonts w:ascii="Times New Roman" w:hAnsi="Times New Roman" w:cs="Times New Roman"/>
          <w:sz w:val="28"/>
          <w:szCs w:val="28"/>
        </w:rPr>
        <w:t>   </w:t>
      </w:r>
      <w:r w:rsidR="00C4332A" w:rsidRPr="00483C9E">
        <w:rPr>
          <w:rFonts w:ascii="Times New Roman" w:hAnsi="Times New Roman" w:cs="Times New Roman"/>
          <w:i/>
          <w:iCs/>
          <w:sz w:val="28"/>
          <w:szCs w:val="28"/>
        </w:rPr>
        <w:br/>
      </w:r>
      <w:r w:rsidR="00C4332A" w:rsidRPr="00483C9E">
        <w:rPr>
          <w:rFonts w:ascii="Times New Roman" w:hAnsi="Times New Roman" w:cs="Times New Roman"/>
          <w:b/>
          <w:bCs/>
          <w:sz w:val="28"/>
          <w:szCs w:val="28"/>
        </w:rPr>
        <w:t>Salmo Responsoriale</w:t>
      </w:r>
      <w:r w:rsidR="00C4332A" w:rsidRPr="00483C9E">
        <w:rPr>
          <w:rStyle w:val="Enfasigrassetto"/>
          <w:rFonts w:ascii="Times New Roman" w:hAnsi="Times New Roman" w:cs="Times New Roman"/>
          <w:sz w:val="28"/>
          <w:szCs w:val="28"/>
        </w:rPr>
        <w:t> </w:t>
      </w:r>
      <w:r w:rsidR="00C4332A" w:rsidRPr="00483C9E">
        <w:rPr>
          <w:rStyle w:val="apple-converted-space"/>
          <w:rFonts w:ascii="Times New Roman" w:hAnsi="Times New Roman" w:cs="Times New Roman"/>
          <w:b/>
          <w:bCs/>
          <w:sz w:val="28"/>
          <w:szCs w:val="28"/>
        </w:rPr>
        <w:t> </w:t>
      </w:r>
      <w:r w:rsidR="00483C9E" w:rsidRPr="00483C9E">
        <w:rPr>
          <w:rStyle w:val="apple-converted-space"/>
          <w:rFonts w:ascii="Times New Roman" w:hAnsi="Times New Roman" w:cs="Times New Roman"/>
          <w:b/>
          <w:bCs/>
          <w:sz w:val="24"/>
          <w:szCs w:val="28"/>
        </w:rPr>
        <w:t>(</w:t>
      </w:r>
      <w:r w:rsidR="00C4332A" w:rsidRPr="00483C9E">
        <w:rPr>
          <w:rFonts w:ascii="Times New Roman" w:hAnsi="Times New Roman" w:cs="Times New Roman"/>
          <w:sz w:val="24"/>
          <w:szCs w:val="28"/>
        </w:rPr>
        <w:t>Dal Salmo 123</w:t>
      </w:r>
      <w:r w:rsidR="00483C9E" w:rsidRPr="00483C9E">
        <w:rPr>
          <w:rFonts w:ascii="Times New Roman" w:hAnsi="Times New Roman" w:cs="Times New Roman"/>
          <w:sz w:val="24"/>
          <w:szCs w:val="28"/>
        </w:rPr>
        <w:t>)</w:t>
      </w:r>
      <w:r w:rsidR="00C4332A" w:rsidRPr="00483C9E">
        <w:rPr>
          <w:rFonts w:ascii="Times New Roman" w:hAnsi="Times New Roman" w:cs="Times New Roman"/>
          <w:b/>
          <w:bCs/>
          <w:sz w:val="28"/>
          <w:szCs w:val="28"/>
        </w:rPr>
        <w:br/>
      </w:r>
    </w:p>
    <w:p w:rsidR="00C4332A" w:rsidRPr="00483C9E" w:rsidRDefault="00C4332A" w:rsidP="00210C80">
      <w:pPr>
        <w:spacing w:after="0" w:line="240" w:lineRule="auto"/>
        <w:rPr>
          <w:rFonts w:ascii="Times New Roman" w:hAnsi="Times New Roman" w:cs="Times New Roman"/>
          <w:b/>
          <w:bCs/>
          <w:sz w:val="28"/>
          <w:szCs w:val="28"/>
        </w:rPr>
      </w:pPr>
      <w:r w:rsidRPr="00483C9E">
        <w:rPr>
          <w:rFonts w:ascii="Times New Roman" w:hAnsi="Times New Roman" w:cs="Times New Roman"/>
          <w:b/>
          <w:i/>
          <w:iCs/>
          <w:sz w:val="28"/>
          <w:szCs w:val="28"/>
        </w:rPr>
        <w:t>Il Signore ci ha liberati dalla morte.</w:t>
      </w:r>
      <w:r w:rsidRPr="00483C9E">
        <w:rPr>
          <w:rFonts w:ascii="Times New Roman" w:hAnsi="Times New Roman" w:cs="Times New Roman"/>
          <w:b/>
          <w:sz w:val="28"/>
          <w:szCs w:val="28"/>
        </w:rPr>
        <w:br/>
      </w:r>
      <w:r w:rsidRPr="00483C9E">
        <w:rPr>
          <w:rFonts w:ascii="Times New Roman" w:hAnsi="Times New Roman" w:cs="Times New Roman"/>
          <w:b/>
          <w:sz w:val="28"/>
          <w:szCs w:val="28"/>
        </w:rPr>
        <w:br/>
      </w:r>
      <w:r w:rsidRPr="00483C9E">
        <w:rPr>
          <w:rFonts w:ascii="Times New Roman" w:hAnsi="Times New Roman" w:cs="Times New Roman"/>
          <w:sz w:val="28"/>
          <w:szCs w:val="28"/>
        </w:rPr>
        <w:t>Se il Signore non fosse stato con noi, </w:t>
      </w:r>
      <w:r w:rsidRPr="00483C9E">
        <w:rPr>
          <w:rFonts w:ascii="Times New Roman" w:hAnsi="Times New Roman" w:cs="Times New Roman"/>
          <w:sz w:val="28"/>
          <w:szCs w:val="28"/>
        </w:rPr>
        <w:br/>
        <w:t>quando uomini ci assalirono, </w:t>
      </w:r>
      <w:r w:rsidRPr="00483C9E">
        <w:rPr>
          <w:rFonts w:ascii="Times New Roman" w:hAnsi="Times New Roman" w:cs="Times New Roman"/>
          <w:sz w:val="28"/>
          <w:szCs w:val="28"/>
        </w:rPr>
        <w:br/>
        <w:t>ci avrebbero inghiottiti vivi, </w:t>
      </w:r>
      <w:r w:rsidRPr="00483C9E">
        <w:rPr>
          <w:rFonts w:ascii="Times New Roman" w:hAnsi="Times New Roman" w:cs="Times New Roman"/>
          <w:sz w:val="28"/>
          <w:szCs w:val="28"/>
        </w:rPr>
        <w:br/>
        <w:t>nel furore della loro ira. </w:t>
      </w:r>
      <w:r w:rsidRPr="00483C9E">
        <w:rPr>
          <w:rFonts w:ascii="Times New Roman" w:hAnsi="Times New Roman" w:cs="Times New Roman"/>
          <w:sz w:val="28"/>
          <w:szCs w:val="28"/>
        </w:rPr>
        <w:br/>
      </w:r>
      <w:r w:rsidRPr="00483C9E">
        <w:rPr>
          <w:rFonts w:ascii="Times New Roman" w:hAnsi="Times New Roman" w:cs="Times New Roman"/>
          <w:sz w:val="28"/>
          <w:szCs w:val="28"/>
        </w:rPr>
        <w:br/>
        <w:t>Le acque ci avrebbero travolti; </w:t>
      </w:r>
      <w:r w:rsidRPr="00483C9E">
        <w:rPr>
          <w:rFonts w:ascii="Times New Roman" w:hAnsi="Times New Roman" w:cs="Times New Roman"/>
          <w:sz w:val="28"/>
          <w:szCs w:val="28"/>
        </w:rPr>
        <w:br/>
        <w:t>un torrente ci avrebbe sommersi, </w:t>
      </w:r>
      <w:r w:rsidRPr="00483C9E">
        <w:rPr>
          <w:rFonts w:ascii="Times New Roman" w:hAnsi="Times New Roman" w:cs="Times New Roman"/>
          <w:sz w:val="28"/>
          <w:szCs w:val="28"/>
        </w:rPr>
        <w:br/>
        <w:t>ci avrebbero travolti acque impetuose. </w:t>
      </w:r>
      <w:r w:rsidRPr="00483C9E">
        <w:rPr>
          <w:rFonts w:ascii="Times New Roman" w:hAnsi="Times New Roman" w:cs="Times New Roman"/>
          <w:sz w:val="28"/>
          <w:szCs w:val="28"/>
        </w:rPr>
        <w:br/>
      </w:r>
      <w:r w:rsidRPr="00483C9E">
        <w:rPr>
          <w:rFonts w:ascii="Times New Roman" w:hAnsi="Times New Roman" w:cs="Times New Roman"/>
          <w:sz w:val="28"/>
          <w:szCs w:val="28"/>
        </w:rPr>
        <w:br/>
        <w:t>Noi siamo stati liberati come un uccello </w:t>
      </w:r>
      <w:r w:rsidRPr="00483C9E">
        <w:rPr>
          <w:rFonts w:ascii="Times New Roman" w:hAnsi="Times New Roman" w:cs="Times New Roman"/>
          <w:sz w:val="28"/>
          <w:szCs w:val="28"/>
        </w:rPr>
        <w:br/>
        <w:t>dal laccio dei cacciatori: </w:t>
      </w:r>
      <w:r w:rsidRPr="00483C9E">
        <w:rPr>
          <w:rFonts w:ascii="Times New Roman" w:hAnsi="Times New Roman" w:cs="Times New Roman"/>
          <w:sz w:val="28"/>
          <w:szCs w:val="28"/>
        </w:rPr>
        <w:br/>
        <w:t>il laccio si è spezzato e noi siamo scampati. </w:t>
      </w:r>
      <w:r w:rsidRPr="00483C9E">
        <w:rPr>
          <w:rFonts w:ascii="Times New Roman" w:hAnsi="Times New Roman" w:cs="Times New Roman"/>
          <w:sz w:val="28"/>
          <w:szCs w:val="28"/>
        </w:rPr>
        <w:br/>
      </w:r>
      <w:r w:rsidRPr="00483C9E">
        <w:rPr>
          <w:rFonts w:ascii="Times New Roman" w:hAnsi="Times New Roman" w:cs="Times New Roman"/>
          <w:sz w:val="28"/>
          <w:szCs w:val="28"/>
        </w:rPr>
        <w:br/>
        <w:t>Il nostro aiuto è nel nome del Signore </w:t>
      </w:r>
      <w:r w:rsidRPr="00483C9E">
        <w:rPr>
          <w:rFonts w:ascii="Times New Roman" w:hAnsi="Times New Roman" w:cs="Times New Roman"/>
          <w:sz w:val="28"/>
          <w:szCs w:val="28"/>
        </w:rPr>
        <w:br/>
        <w:t>che ha fatto cielo e terra. </w:t>
      </w:r>
    </w:p>
    <w:p w:rsidR="00C4332A" w:rsidRPr="00483C9E" w:rsidRDefault="00C4332A" w:rsidP="00210C80">
      <w:pPr>
        <w:spacing w:after="0" w:line="240" w:lineRule="auto"/>
        <w:rPr>
          <w:rFonts w:ascii="Times New Roman" w:hAnsi="Times New Roman" w:cs="Times New Roman"/>
          <w:sz w:val="28"/>
          <w:szCs w:val="28"/>
        </w:rPr>
      </w:pPr>
    </w:p>
    <w:p w:rsidR="00483C9E" w:rsidRDefault="00483C9E" w:rsidP="00210C80">
      <w:pPr>
        <w:pStyle w:val="NormaleWeb"/>
        <w:spacing w:after="0" w:afterAutospacing="0"/>
        <w:rPr>
          <w:b/>
          <w:sz w:val="28"/>
          <w:szCs w:val="28"/>
        </w:rPr>
      </w:pPr>
    </w:p>
    <w:p w:rsidR="006F0B98" w:rsidRPr="00483C9E" w:rsidRDefault="006F0B98" w:rsidP="00210C80">
      <w:pPr>
        <w:pStyle w:val="NormaleWeb"/>
        <w:spacing w:after="0" w:afterAutospacing="0"/>
        <w:jc w:val="both"/>
        <w:rPr>
          <w:b/>
          <w:sz w:val="28"/>
          <w:szCs w:val="28"/>
        </w:rPr>
      </w:pPr>
      <w:r w:rsidRPr="00483C9E">
        <w:rPr>
          <w:b/>
          <w:sz w:val="28"/>
          <w:szCs w:val="28"/>
        </w:rPr>
        <w:lastRenderedPageBreak/>
        <w:t>Dall’ udienza generale dell’11 agosto 2010  di  Papa Benedetto XVI</w:t>
      </w:r>
      <w:r w:rsidR="004C37CF" w:rsidRPr="00483C9E">
        <w:rPr>
          <w:b/>
          <w:sz w:val="28"/>
          <w:szCs w:val="28"/>
        </w:rPr>
        <w:t xml:space="preserve">. </w:t>
      </w:r>
    </w:p>
    <w:p w:rsidR="00C4332A" w:rsidRPr="00483C9E" w:rsidRDefault="00C4332A" w:rsidP="00210C80">
      <w:pPr>
        <w:pStyle w:val="NormaleWeb"/>
        <w:spacing w:after="0" w:afterAutospacing="0"/>
        <w:jc w:val="both"/>
        <w:rPr>
          <w:sz w:val="28"/>
          <w:szCs w:val="28"/>
        </w:rPr>
      </w:pPr>
      <w:r w:rsidRPr="00483C9E">
        <w:rPr>
          <w:sz w:val="28"/>
          <w:szCs w:val="28"/>
        </w:rPr>
        <w:t>Vorrei allora soffermarmi brevemente sul martirio, forma di amore totale a Dio.</w:t>
      </w:r>
      <w:r w:rsidR="004B7891" w:rsidRPr="00483C9E">
        <w:rPr>
          <w:sz w:val="28"/>
          <w:szCs w:val="28"/>
        </w:rPr>
        <w:t xml:space="preserve"> </w:t>
      </w:r>
      <w:r w:rsidRPr="00483C9E">
        <w:rPr>
          <w:sz w:val="28"/>
          <w:szCs w:val="28"/>
        </w:rPr>
        <w:t>Dove si fonda il martirio? La risposta è semplice: sulla morte di Gesù, sul suo sacrificio supremo d’amore, consumato sulla Croce affinché noi potessimo avere la vita (</w:t>
      </w:r>
      <w:proofErr w:type="spellStart"/>
      <w:r w:rsidRPr="00483C9E">
        <w:rPr>
          <w:sz w:val="28"/>
          <w:szCs w:val="28"/>
        </w:rPr>
        <w:t>cfr</w:t>
      </w:r>
      <w:proofErr w:type="spellEnd"/>
      <w:r w:rsidRPr="00483C9E">
        <w:rPr>
          <w:rStyle w:val="apple-converted-space"/>
          <w:sz w:val="28"/>
          <w:szCs w:val="28"/>
        </w:rPr>
        <w:t> </w:t>
      </w:r>
      <w:proofErr w:type="spellStart"/>
      <w:r w:rsidRPr="00483C9E">
        <w:rPr>
          <w:i/>
          <w:iCs/>
          <w:sz w:val="28"/>
          <w:szCs w:val="28"/>
        </w:rPr>
        <w:t>Gv</w:t>
      </w:r>
      <w:proofErr w:type="spellEnd"/>
      <w:r w:rsidRPr="00483C9E">
        <w:rPr>
          <w:rStyle w:val="apple-converted-space"/>
          <w:sz w:val="28"/>
          <w:szCs w:val="28"/>
        </w:rPr>
        <w:t> </w:t>
      </w:r>
      <w:r w:rsidRPr="00483C9E">
        <w:rPr>
          <w:sz w:val="28"/>
          <w:szCs w:val="28"/>
        </w:rPr>
        <w:t>10,10). Cristo è il servo sofferente di cui parla il profeta Isaia (</w:t>
      </w:r>
      <w:proofErr w:type="spellStart"/>
      <w:r w:rsidRPr="00483C9E">
        <w:rPr>
          <w:sz w:val="28"/>
          <w:szCs w:val="28"/>
        </w:rPr>
        <w:t>cfr</w:t>
      </w:r>
      <w:proofErr w:type="spellEnd"/>
      <w:r w:rsidRPr="00483C9E">
        <w:rPr>
          <w:rStyle w:val="apple-converted-space"/>
          <w:sz w:val="28"/>
          <w:szCs w:val="28"/>
        </w:rPr>
        <w:t> </w:t>
      </w:r>
      <w:proofErr w:type="spellStart"/>
      <w:r w:rsidRPr="00483C9E">
        <w:rPr>
          <w:i/>
          <w:iCs/>
          <w:sz w:val="28"/>
          <w:szCs w:val="28"/>
        </w:rPr>
        <w:t>Is</w:t>
      </w:r>
      <w:proofErr w:type="spellEnd"/>
      <w:r w:rsidRPr="00483C9E">
        <w:rPr>
          <w:rStyle w:val="apple-converted-space"/>
          <w:sz w:val="28"/>
          <w:szCs w:val="28"/>
        </w:rPr>
        <w:t> </w:t>
      </w:r>
      <w:r w:rsidRPr="00483C9E">
        <w:rPr>
          <w:sz w:val="28"/>
          <w:szCs w:val="28"/>
        </w:rPr>
        <w:t>52,13-15), che ha donato se stesso in riscatto per molti (</w:t>
      </w:r>
      <w:proofErr w:type="spellStart"/>
      <w:r w:rsidRPr="00483C9E">
        <w:rPr>
          <w:sz w:val="28"/>
          <w:szCs w:val="28"/>
        </w:rPr>
        <w:t>cfr</w:t>
      </w:r>
      <w:proofErr w:type="spellEnd"/>
      <w:r w:rsidRPr="00483C9E">
        <w:rPr>
          <w:rStyle w:val="apple-converted-space"/>
          <w:sz w:val="28"/>
          <w:szCs w:val="28"/>
        </w:rPr>
        <w:t> </w:t>
      </w:r>
      <w:r w:rsidRPr="00483C9E">
        <w:rPr>
          <w:i/>
          <w:iCs/>
          <w:sz w:val="28"/>
          <w:szCs w:val="28"/>
        </w:rPr>
        <w:t>Mt</w:t>
      </w:r>
      <w:r w:rsidRPr="00483C9E">
        <w:rPr>
          <w:rStyle w:val="apple-converted-space"/>
          <w:sz w:val="28"/>
          <w:szCs w:val="28"/>
        </w:rPr>
        <w:t> </w:t>
      </w:r>
      <w:r w:rsidRPr="00483C9E">
        <w:rPr>
          <w:sz w:val="28"/>
          <w:szCs w:val="28"/>
        </w:rPr>
        <w:t>20,28). Egli esorta i suoi discepoli, ciascuno di noi, a prendere ogni giorno la propria croce e seguirlo sulla via dell’amore totale a Dio Padre e all’umanità: “chi non prende la propria croce e non mi segue – ci dice, – non è degno di me. Chi avrà tenuto per sé la propria vita, la perderà, e chi avrà perduto la propria vita per causa mia, la troverà” (</w:t>
      </w:r>
      <w:r w:rsidRPr="00483C9E">
        <w:rPr>
          <w:i/>
          <w:iCs/>
          <w:sz w:val="28"/>
          <w:szCs w:val="28"/>
        </w:rPr>
        <w:t>Mt</w:t>
      </w:r>
      <w:r w:rsidRPr="00483C9E">
        <w:rPr>
          <w:rStyle w:val="apple-converted-space"/>
          <w:sz w:val="28"/>
          <w:szCs w:val="28"/>
        </w:rPr>
        <w:t> </w:t>
      </w:r>
      <w:r w:rsidRPr="00483C9E">
        <w:rPr>
          <w:sz w:val="28"/>
          <w:szCs w:val="28"/>
        </w:rPr>
        <w:t>10,38-39). E’ la logica del chicco di grano che muore per germogliare e portare vita (</w:t>
      </w:r>
      <w:proofErr w:type="spellStart"/>
      <w:r w:rsidRPr="00483C9E">
        <w:rPr>
          <w:sz w:val="28"/>
          <w:szCs w:val="28"/>
        </w:rPr>
        <w:t>cfr</w:t>
      </w:r>
      <w:proofErr w:type="spellEnd"/>
      <w:r w:rsidRPr="00483C9E">
        <w:rPr>
          <w:rStyle w:val="apple-converted-space"/>
          <w:sz w:val="28"/>
          <w:szCs w:val="28"/>
        </w:rPr>
        <w:t> </w:t>
      </w:r>
      <w:proofErr w:type="spellStart"/>
      <w:r w:rsidRPr="00483C9E">
        <w:rPr>
          <w:i/>
          <w:iCs/>
          <w:sz w:val="28"/>
          <w:szCs w:val="28"/>
        </w:rPr>
        <w:t>Gv</w:t>
      </w:r>
      <w:proofErr w:type="spellEnd"/>
      <w:r w:rsidRPr="00483C9E">
        <w:rPr>
          <w:rStyle w:val="apple-converted-space"/>
          <w:sz w:val="28"/>
          <w:szCs w:val="28"/>
        </w:rPr>
        <w:t> </w:t>
      </w:r>
      <w:r w:rsidRPr="00483C9E">
        <w:rPr>
          <w:sz w:val="28"/>
          <w:szCs w:val="28"/>
        </w:rPr>
        <w:t>12,24). Gesù stesso “è il chicco di grano venuto da Dio, il chicco di grano divino, che si lascia cadere sulla terra, che si lascia spezzare, rompere nella morte e, proprio attraverso questo, si apre e può così portare frutto nella va</w:t>
      </w:r>
      <w:r w:rsidR="006F0B98" w:rsidRPr="00483C9E">
        <w:rPr>
          <w:sz w:val="28"/>
          <w:szCs w:val="28"/>
        </w:rPr>
        <w:t xml:space="preserve">stità del mondo” </w:t>
      </w:r>
      <w:r w:rsidRPr="00483C9E">
        <w:rPr>
          <w:sz w:val="28"/>
          <w:szCs w:val="28"/>
        </w:rPr>
        <w:t xml:space="preserve"> Il martire segue il Signore fino in fondo, accettando liberamente di morire per la salvezza del mondo, in una prova suprema di fede e di amore (</w:t>
      </w:r>
      <w:proofErr w:type="spellStart"/>
      <w:r w:rsidRPr="00483C9E">
        <w:rPr>
          <w:sz w:val="28"/>
          <w:szCs w:val="28"/>
        </w:rPr>
        <w:t>cfr</w:t>
      </w:r>
      <w:proofErr w:type="spellEnd"/>
      <w:r w:rsidRPr="00483C9E">
        <w:rPr>
          <w:rStyle w:val="apple-converted-space"/>
          <w:sz w:val="28"/>
          <w:szCs w:val="28"/>
        </w:rPr>
        <w:t> </w:t>
      </w:r>
      <w:hyperlink r:id="rId12" w:history="1">
        <w:r w:rsidRPr="00483C9E">
          <w:rPr>
            <w:rStyle w:val="Collegamentoipertestuale"/>
            <w:i/>
            <w:iCs/>
            <w:color w:val="auto"/>
            <w:sz w:val="28"/>
            <w:szCs w:val="28"/>
          </w:rPr>
          <w:t xml:space="preserve">Lumen </w:t>
        </w:r>
        <w:proofErr w:type="spellStart"/>
        <w:r w:rsidRPr="00483C9E">
          <w:rPr>
            <w:rStyle w:val="Collegamentoipertestuale"/>
            <w:i/>
            <w:iCs/>
            <w:color w:val="auto"/>
            <w:sz w:val="28"/>
            <w:szCs w:val="28"/>
          </w:rPr>
          <w:t>Gentium</w:t>
        </w:r>
        <w:proofErr w:type="spellEnd"/>
      </w:hyperlink>
      <w:r w:rsidRPr="00483C9E">
        <w:rPr>
          <w:sz w:val="28"/>
          <w:szCs w:val="28"/>
        </w:rPr>
        <w:t>, 42).</w:t>
      </w:r>
      <w:r w:rsidR="006F0B98" w:rsidRPr="00483C9E">
        <w:rPr>
          <w:sz w:val="28"/>
          <w:szCs w:val="28"/>
        </w:rPr>
        <w:t xml:space="preserve"> </w:t>
      </w:r>
      <w:r w:rsidRPr="00483C9E">
        <w:rPr>
          <w:sz w:val="28"/>
          <w:szCs w:val="28"/>
        </w:rPr>
        <w:t>Ancora una volta, da dove nasce la forza per affrontare il martirio? Dalla profonda e intima unione con Cristo, perché il martirio e la vocazione al martirio non sono il risultato di uno sforzo umano, ma sono la risposta ad un’iniziativa e ad una chiamata di Dio, sono un dono della Sua grazia, che rende capaci di offrire la propria vita per amore a Cristo e alla Chiesa, e così al mondo. Se leggiamo le vite dei martiri rimaniamo stupiti per la serenità e il coraggio nell’affrontare la sofferenza e la morte: la potenza di Dio si manifesta pienamente nella debolezza, nella povertà di chi si affida a Lui e ripone solo in Lui la propria speranza (</w:t>
      </w:r>
      <w:proofErr w:type="spellStart"/>
      <w:r w:rsidRPr="00483C9E">
        <w:rPr>
          <w:sz w:val="28"/>
          <w:szCs w:val="28"/>
        </w:rPr>
        <w:t>cfr</w:t>
      </w:r>
      <w:proofErr w:type="spellEnd"/>
      <w:r w:rsidRPr="00483C9E">
        <w:rPr>
          <w:rStyle w:val="apple-converted-space"/>
          <w:sz w:val="28"/>
          <w:szCs w:val="28"/>
        </w:rPr>
        <w:t> </w:t>
      </w:r>
      <w:r w:rsidRPr="00483C9E">
        <w:rPr>
          <w:i/>
          <w:iCs/>
          <w:sz w:val="28"/>
          <w:szCs w:val="28"/>
        </w:rPr>
        <w:t xml:space="preserve">2 </w:t>
      </w:r>
      <w:proofErr w:type="spellStart"/>
      <w:r w:rsidRPr="00483C9E">
        <w:rPr>
          <w:i/>
          <w:iCs/>
          <w:sz w:val="28"/>
          <w:szCs w:val="28"/>
        </w:rPr>
        <w:t>Cor</w:t>
      </w:r>
      <w:proofErr w:type="spellEnd"/>
      <w:r w:rsidRPr="00483C9E">
        <w:rPr>
          <w:rStyle w:val="apple-converted-space"/>
          <w:sz w:val="28"/>
          <w:szCs w:val="28"/>
        </w:rPr>
        <w:t> </w:t>
      </w:r>
      <w:r w:rsidRPr="00483C9E">
        <w:rPr>
          <w:sz w:val="28"/>
          <w:szCs w:val="28"/>
        </w:rPr>
        <w:t>12,9). Ma è importante sottolineare che la grazia di Dio non sopprime o soffoca la libertà di chi affronta il martirio, ma al contrario la arricchisce e la esalta: il martire è una persona sommamente libera, libera nei confronti del potere, del mondo; una persona libera, che in un unico atto definitivo dona a Dio tutta la sua vita, e in un supremo atto di fede, di speranza e di carità, si abbandona nelle mani del suo Creatore e Redentore; sacrifica la propria vita per essere associato in modo totale al Sacrificio di Cristo sulla Croce. In una parola, il martirio è un grande atto di amore in risposta all’immenso amore di Dio.</w:t>
      </w:r>
      <w:r w:rsidR="006F0B98" w:rsidRPr="00483C9E">
        <w:rPr>
          <w:sz w:val="28"/>
          <w:szCs w:val="28"/>
        </w:rPr>
        <w:t xml:space="preserve"> </w:t>
      </w:r>
      <w:r w:rsidRPr="00483C9E">
        <w:rPr>
          <w:sz w:val="28"/>
          <w:szCs w:val="28"/>
        </w:rPr>
        <w:t>Cari</w:t>
      </w:r>
      <w:r w:rsidR="006F0B98" w:rsidRPr="00483C9E">
        <w:rPr>
          <w:sz w:val="28"/>
          <w:szCs w:val="28"/>
        </w:rPr>
        <w:t xml:space="preserve"> fratelli e sorelle, </w:t>
      </w:r>
      <w:r w:rsidRPr="00483C9E">
        <w:rPr>
          <w:sz w:val="28"/>
          <w:szCs w:val="28"/>
        </w:rPr>
        <w:t>probabilmente noi non siamo chiamati al martirio, ma nessuno di noi è escluso dalla chiamata divina alla santità, a vivere in misura alta l’esistenza cristiana e questo implica prendere la croce di ogni giorno su di sé. Tutti, soprattutto nel nostro tempo in cui sembrano prevalere egoismo e individualismo, dobbiamo assumerci come primo e fondamentale impegno quello di crescere ogni giorno in un amore più grande a Dio e ai fratelli per trasformare la nostra vita e trasformare così anche il nostro mondo. Per intercessione dei Santi e dei Martiri chiediamo al Signore di infiammare il nostro cuore per essere capaci di amare come Lui ha amato ciascuno di noi.</w:t>
      </w:r>
    </w:p>
    <w:p w:rsidR="006F0B98" w:rsidRPr="00483C9E" w:rsidRDefault="006F0B98" w:rsidP="00210C80">
      <w:pPr>
        <w:spacing w:after="0" w:line="240" w:lineRule="auto"/>
        <w:jc w:val="both"/>
        <w:rPr>
          <w:rFonts w:ascii="Times New Roman" w:hAnsi="Times New Roman" w:cs="Times New Roman"/>
          <w:b/>
          <w:sz w:val="28"/>
          <w:szCs w:val="28"/>
        </w:rPr>
      </w:pPr>
    </w:p>
    <w:p w:rsidR="00210C80" w:rsidRDefault="00210C80" w:rsidP="00210C80">
      <w:pPr>
        <w:spacing w:after="0" w:line="240" w:lineRule="auto"/>
        <w:ind w:left="150" w:right="150"/>
        <w:jc w:val="both"/>
        <w:rPr>
          <w:rFonts w:ascii="Times New Roman" w:eastAsia="Times New Roman" w:hAnsi="Times New Roman" w:cs="Times New Roman"/>
          <w:b/>
          <w:bCs/>
          <w:sz w:val="28"/>
          <w:szCs w:val="28"/>
          <w:lang w:eastAsia="it-IT"/>
        </w:rPr>
      </w:pPr>
    </w:p>
    <w:p w:rsidR="00A277D2" w:rsidRPr="00483C9E" w:rsidRDefault="00A277D2" w:rsidP="00210C80">
      <w:pPr>
        <w:spacing w:after="0" w:line="240" w:lineRule="auto"/>
        <w:ind w:left="150" w:right="150"/>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sz w:val="28"/>
          <w:szCs w:val="28"/>
          <w:lang w:eastAsia="it-IT"/>
        </w:rPr>
        <w:lastRenderedPageBreak/>
        <w:t>Canto al Vangelo</w:t>
      </w:r>
      <w:r w:rsidRPr="00483C9E">
        <w:rPr>
          <w:rFonts w:ascii="Times New Roman" w:eastAsia="Times New Roman" w:hAnsi="Times New Roman" w:cs="Times New Roman"/>
          <w:i/>
          <w:iCs/>
          <w:sz w:val="28"/>
          <w:szCs w:val="28"/>
          <w:lang w:eastAsia="it-IT"/>
        </w:rPr>
        <w:br/>
        <w:t>Alleluia, alleluia.</w:t>
      </w:r>
      <w:r w:rsidRPr="00483C9E">
        <w:rPr>
          <w:rFonts w:ascii="Times New Roman" w:eastAsia="Times New Roman" w:hAnsi="Times New Roman" w:cs="Times New Roman"/>
          <w:sz w:val="28"/>
          <w:szCs w:val="28"/>
          <w:lang w:eastAsia="it-IT"/>
        </w:rPr>
        <w:br/>
        <w:t>Noi ti lodiamo, o Dio, e ti benediciamo;</w:t>
      </w:r>
      <w:r w:rsidRPr="00483C9E">
        <w:rPr>
          <w:rFonts w:ascii="Times New Roman" w:eastAsia="Times New Roman" w:hAnsi="Times New Roman" w:cs="Times New Roman"/>
          <w:sz w:val="28"/>
          <w:szCs w:val="28"/>
          <w:lang w:eastAsia="it-IT"/>
        </w:rPr>
        <w:br/>
        <w:t>ti dà testimonianza la schiera dei tuoi martiri.</w:t>
      </w:r>
      <w:r w:rsidRPr="00483C9E">
        <w:rPr>
          <w:rFonts w:ascii="Times New Roman" w:eastAsia="Times New Roman" w:hAnsi="Times New Roman" w:cs="Times New Roman"/>
          <w:i/>
          <w:iCs/>
          <w:sz w:val="28"/>
          <w:szCs w:val="28"/>
          <w:lang w:eastAsia="it-IT"/>
        </w:rPr>
        <w:br/>
        <w:t>Alleluia.</w:t>
      </w:r>
      <w:r w:rsidRPr="00483C9E">
        <w:rPr>
          <w:rFonts w:ascii="Times New Roman" w:eastAsia="Times New Roman" w:hAnsi="Times New Roman" w:cs="Times New Roman"/>
          <w:color w:val="000000"/>
          <w:sz w:val="28"/>
          <w:szCs w:val="28"/>
          <w:lang w:eastAsia="it-IT"/>
        </w:rPr>
        <w:br/>
        <w:t>   </w:t>
      </w:r>
    </w:p>
    <w:p w:rsidR="00A277D2" w:rsidRPr="00483C9E" w:rsidRDefault="00A277D2" w:rsidP="00210C80">
      <w:pPr>
        <w:spacing w:after="0" w:line="240" w:lineRule="auto"/>
        <w:ind w:left="150" w:right="150"/>
        <w:rPr>
          <w:rFonts w:ascii="Times New Roman" w:eastAsia="Times New Roman" w:hAnsi="Times New Roman" w:cs="Times New Roman"/>
          <w:color w:val="000000"/>
          <w:sz w:val="28"/>
          <w:szCs w:val="28"/>
          <w:lang w:eastAsia="it-IT"/>
        </w:rPr>
      </w:pPr>
    </w:p>
    <w:p w:rsidR="00A277D2" w:rsidRPr="00483C9E" w:rsidRDefault="00A277D2" w:rsidP="00210C80">
      <w:pPr>
        <w:spacing w:after="0" w:line="240" w:lineRule="auto"/>
        <w:ind w:left="150" w:right="150"/>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i/>
          <w:iCs/>
          <w:color w:val="800000"/>
          <w:sz w:val="28"/>
          <w:szCs w:val="28"/>
          <w:lang w:eastAsia="it-IT"/>
        </w:rPr>
        <w:t>   </w:t>
      </w:r>
    </w:p>
    <w:p w:rsidR="00C61FC1" w:rsidRPr="00483C9E" w:rsidRDefault="006E3C23" w:rsidP="00210C80">
      <w:pPr>
        <w:spacing w:after="0" w:line="240" w:lineRule="auto"/>
        <w:ind w:left="150" w:right="150"/>
        <w:rPr>
          <w:rFonts w:ascii="Times New Roman" w:eastAsia="Times New Roman" w:hAnsi="Times New Roman" w:cs="Times New Roman"/>
          <w:sz w:val="28"/>
          <w:szCs w:val="28"/>
          <w:lang w:eastAsia="it-IT"/>
        </w:rPr>
      </w:pPr>
      <w:r>
        <w:rPr>
          <w:rFonts w:ascii="Times New Roman" w:hAnsi="Times New Roman" w:cs="Times New Roman"/>
          <w:sz w:val="28"/>
          <w:szCs w:val="28"/>
        </w:rPr>
        <w:pict>
          <v:shape id="Immagine 2" o:spid="_x0000_i1025" type="#_x0000_t75" alt="http://www.maranatha.it/images/crs4.jpg" style="width:17.4pt;height:13.65pt;visibility:visible;mso-wrap-style:square">
            <v:imagedata r:id="rId13" o:title="crs4"/>
          </v:shape>
        </w:pict>
      </w:r>
      <w:r w:rsidR="00A277D2" w:rsidRPr="00483C9E">
        <w:rPr>
          <w:rFonts w:ascii="Times New Roman" w:eastAsia="Times New Roman" w:hAnsi="Times New Roman" w:cs="Times New Roman"/>
          <w:b/>
          <w:bCs/>
          <w:sz w:val="28"/>
          <w:szCs w:val="28"/>
          <w:lang w:eastAsia="it-IT"/>
        </w:rPr>
        <w:t>Vangelo</w:t>
      </w:r>
      <w:r w:rsidR="00A277D2" w:rsidRPr="00483C9E">
        <w:rPr>
          <w:rFonts w:ascii="Times New Roman" w:eastAsia="Times New Roman" w:hAnsi="Times New Roman" w:cs="Times New Roman"/>
          <w:sz w:val="28"/>
          <w:szCs w:val="28"/>
          <w:lang w:eastAsia="it-IT"/>
        </w:rPr>
        <w:t>  Mt 10, 28-33</w:t>
      </w:r>
      <w:r w:rsidR="00A277D2" w:rsidRPr="00483C9E">
        <w:rPr>
          <w:rFonts w:ascii="Times New Roman" w:eastAsia="Times New Roman" w:hAnsi="Times New Roman" w:cs="Times New Roman"/>
          <w:sz w:val="28"/>
          <w:szCs w:val="28"/>
          <w:lang w:eastAsia="it-IT"/>
        </w:rPr>
        <w:br/>
      </w:r>
      <w:r w:rsidR="00A277D2" w:rsidRPr="00483C9E">
        <w:rPr>
          <w:rFonts w:ascii="Times New Roman" w:eastAsia="Times New Roman" w:hAnsi="Times New Roman" w:cs="Times New Roman"/>
          <w:color w:val="FF0000"/>
          <w:sz w:val="28"/>
          <w:szCs w:val="28"/>
          <w:lang w:eastAsia="it-IT"/>
        </w:rPr>
        <w:br/>
      </w:r>
      <w:r w:rsidR="00A277D2" w:rsidRPr="00483C9E">
        <w:rPr>
          <w:rFonts w:ascii="Times New Roman" w:eastAsia="Times New Roman" w:hAnsi="Times New Roman" w:cs="Times New Roman"/>
          <w:b/>
          <w:iCs/>
          <w:sz w:val="28"/>
          <w:szCs w:val="28"/>
          <w:lang w:eastAsia="it-IT"/>
        </w:rPr>
        <w:t>Dal vangelo secondo Matteo</w:t>
      </w:r>
      <w:r w:rsidR="00A277D2" w:rsidRPr="00483C9E">
        <w:rPr>
          <w:rFonts w:ascii="Times New Roman" w:eastAsia="Times New Roman" w:hAnsi="Times New Roman" w:cs="Times New Roman"/>
          <w:sz w:val="28"/>
          <w:szCs w:val="28"/>
          <w:lang w:eastAsia="it-IT"/>
        </w:rPr>
        <w:br/>
      </w:r>
    </w:p>
    <w:p w:rsidR="00A277D2" w:rsidRPr="00483C9E" w:rsidRDefault="00A277D2" w:rsidP="00210C80">
      <w:pPr>
        <w:spacing w:after="0" w:line="240" w:lineRule="auto"/>
        <w:ind w:left="150" w:right="150"/>
        <w:jc w:val="both"/>
        <w:rPr>
          <w:rFonts w:ascii="Times New Roman" w:eastAsia="Times New Roman" w:hAnsi="Times New Roman" w:cs="Times New Roman"/>
          <w:sz w:val="28"/>
          <w:szCs w:val="28"/>
          <w:lang w:eastAsia="it-IT"/>
        </w:rPr>
      </w:pPr>
      <w:r w:rsidRPr="00483C9E">
        <w:rPr>
          <w:rFonts w:ascii="Times New Roman" w:eastAsia="Times New Roman" w:hAnsi="Times New Roman" w:cs="Times New Roman"/>
          <w:sz w:val="28"/>
          <w:szCs w:val="28"/>
          <w:lang w:eastAsia="it-IT"/>
        </w:rPr>
        <w:t>In quel tempo, Gesù disse ai suoi discepoli: «Non abbiate paura di quelli che uccidono il corpo, ma non hanno potere di uccidere l'anima; temete piuttosto colui che ha il potere di far perire e l'anima e il corpo nella Geenna. </w:t>
      </w:r>
      <w:r w:rsidRPr="00483C9E">
        <w:rPr>
          <w:rFonts w:ascii="Times New Roman" w:eastAsia="Times New Roman" w:hAnsi="Times New Roman" w:cs="Times New Roman"/>
          <w:sz w:val="28"/>
          <w:szCs w:val="28"/>
          <w:lang w:eastAsia="it-IT"/>
        </w:rPr>
        <w:br/>
        <w:t>Due passeri non si vendono forse per un soldo? Eppure neanche uno di essi cadrà a terra senza che il Padre vostro lo voglia. </w:t>
      </w:r>
      <w:r w:rsidRPr="00483C9E">
        <w:rPr>
          <w:rFonts w:ascii="Times New Roman" w:eastAsia="Times New Roman" w:hAnsi="Times New Roman" w:cs="Times New Roman"/>
          <w:sz w:val="28"/>
          <w:szCs w:val="28"/>
          <w:lang w:eastAsia="it-IT"/>
        </w:rPr>
        <w:br/>
        <w:t>Quanto a voi, perfino i capelli del vostro capo sono tutti contati; non abbiate dunque timore: voi valete più di molti passeri! </w:t>
      </w:r>
      <w:r w:rsidRPr="00483C9E">
        <w:rPr>
          <w:rFonts w:ascii="Times New Roman" w:eastAsia="Times New Roman" w:hAnsi="Times New Roman" w:cs="Times New Roman"/>
          <w:sz w:val="28"/>
          <w:szCs w:val="28"/>
          <w:lang w:eastAsia="it-IT"/>
        </w:rPr>
        <w:br/>
        <w:t>Chi dunque mi riconoscerà davanti agli uomini, anch'io lo riconoscerò davanti al Padre mio che è nei cieli; chi invece mi rinnegherà davanti agli uomini, anch'io lo rinnegherò davanti al Padre mio che è nei cieli».</w:t>
      </w:r>
    </w:p>
    <w:p w:rsidR="004B7891" w:rsidRPr="00483C9E" w:rsidRDefault="004B7891" w:rsidP="00210C80">
      <w:pPr>
        <w:spacing w:after="0" w:line="240" w:lineRule="auto"/>
        <w:ind w:left="150" w:right="150"/>
        <w:jc w:val="both"/>
        <w:rPr>
          <w:rFonts w:ascii="Times New Roman" w:eastAsia="Times New Roman" w:hAnsi="Times New Roman" w:cs="Times New Roman"/>
          <w:sz w:val="28"/>
          <w:szCs w:val="28"/>
          <w:lang w:eastAsia="it-IT"/>
        </w:rPr>
      </w:pPr>
    </w:p>
    <w:p w:rsidR="00C61FC1" w:rsidRPr="00483C9E" w:rsidRDefault="004B7891" w:rsidP="00210C80">
      <w:pPr>
        <w:spacing w:after="0" w:line="240" w:lineRule="auto"/>
        <w:ind w:left="150" w:right="150"/>
        <w:jc w:val="both"/>
        <w:rPr>
          <w:rFonts w:ascii="Times New Roman" w:eastAsia="Times New Roman" w:hAnsi="Times New Roman" w:cs="Times New Roman"/>
          <w:b/>
          <w:i/>
          <w:sz w:val="28"/>
          <w:szCs w:val="28"/>
          <w:lang w:eastAsia="it-IT"/>
        </w:rPr>
      </w:pPr>
      <w:r w:rsidRPr="00483C9E">
        <w:rPr>
          <w:rFonts w:ascii="Times New Roman" w:eastAsia="Times New Roman" w:hAnsi="Times New Roman" w:cs="Times New Roman"/>
          <w:b/>
          <w:sz w:val="28"/>
          <w:szCs w:val="28"/>
          <w:lang w:eastAsia="it-IT"/>
        </w:rPr>
        <w:t xml:space="preserve">C: </w:t>
      </w:r>
      <w:r w:rsidR="00C61FC1" w:rsidRPr="00483C9E">
        <w:rPr>
          <w:rFonts w:ascii="Times New Roman" w:eastAsia="Times New Roman" w:hAnsi="Times New Roman" w:cs="Times New Roman"/>
          <w:b/>
          <w:sz w:val="28"/>
          <w:szCs w:val="28"/>
          <w:lang w:eastAsia="it-IT"/>
        </w:rPr>
        <w:t>Parola del Signore</w:t>
      </w:r>
      <w:r w:rsidR="00C61FC1" w:rsidRPr="00483C9E">
        <w:rPr>
          <w:rFonts w:ascii="Times New Roman" w:eastAsia="Times New Roman" w:hAnsi="Times New Roman" w:cs="Times New Roman"/>
          <w:b/>
          <w:i/>
          <w:sz w:val="28"/>
          <w:szCs w:val="28"/>
          <w:lang w:eastAsia="it-IT"/>
        </w:rPr>
        <w:t xml:space="preserve">. </w:t>
      </w:r>
      <w:r w:rsidRPr="00483C9E">
        <w:rPr>
          <w:rFonts w:ascii="Times New Roman" w:eastAsia="Times New Roman" w:hAnsi="Times New Roman" w:cs="Times New Roman"/>
          <w:b/>
          <w:i/>
          <w:sz w:val="28"/>
          <w:szCs w:val="28"/>
          <w:lang w:eastAsia="it-IT"/>
        </w:rPr>
        <w:t xml:space="preserve"> A : </w:t>
      </w:r>
      <w:r w:rsidR="00C61FC1" w:rsidRPr="00483C9E">
        <w:rPr>
          <w:rFonts w:ascii="Times New Roman" w:eastAsia="Times New Roman" w:hAnsi="Times New Roman" w:cs="Times New Roman"/>
          <w:b/>
          <w:i/>
          <w:sz w:val="28"/>
          <w:szCs w:val="28"/>
          <w:lang w:eastAsia="it-IT"/>
        </w:rPr>
        <w:t>Lode a te, o Cristo.</w:t>
      </w:r>
    </w:p>
    <w:p w:rsidR="00483C9E" w:rsidRDefault="00483C9E" w:rsidP="00210C80">
      <w:pPr>
        <w:spacing w:after="0" w:line="240" w:lineRule="auto"/>
        <w:ind w:right="150"/>
        <w:jc w:val="both"/>
        <w:rPr>
          <w:rFonts w:ascii="Times New Roman" w:eastAsia="Times New Roman" w:hAnsi="Times New Roman" w:cs="Times New Roman"/>
          <w:sz w:val="28"/>
          <w:szCs w:val="28"/>
          <w:lang w:eastAsia="it-IT"/>
        </w:rPr>
      </w:pPr>
    </w:p>
    <w:p w:rsidR="00C61FC1" w:rsidRPr="00483C9E" w:rsidRDefault="004C37CF" w:rsidP="00210C80">
      <w:pPr>
        <w:spacing w:after="0" w:line="240" w:lineRule="auto"/>
        <w:ind w:left="150" w:right="150"/>
        <w:jc w:val="both"/>
        <w:rPr>
          <w:rFonts w:ascii="Times New Roman" w:eastAsia="Times New Roman" w:hAnsi="Times New Roman" w:cs="Times New Roman"/>
          <w:b/>
          <w:sz w:val="28"/>
          <w:szCs w:val="28"/>
          <w:u w:val="single"/>
          <w:lang w:eastAsia="it-IT"/>
        </w:rPr>
      </w:pPr>
      <w:r w:rsidRPr="00483C9E">
        <w:rPr>
          <w:rFonts w:ascii="Times New Roman" w:eastAsia="Times New Roman" w:hAnsi="Times New Roman" w:cs="Times New Roman"/>
          <w:b/>
          <w:sz w:val="28"/>
          <w:szCs w:val="28"/>
          <w:u w:val="single"/>
          <w:lang w:eastAsia="it-IT"/>
        </w:rPr>
        <w:t xml:space="preserve"> </w:t>
      </w:r>
      <w:r w:rsidR="00C61FC1" w:rsidRPr="00483C9E">
        <w:rPr>
          <w:rFonts w:ascii="Times New Roman" w:eastAsia="Times New Roman" w:hAnsi="Times New Roman" w:cs="Times New Roman"/>
          <w:b/>
          <w:sz w:val="28"/>
          <w:szCs w:val="28"/>
          <w:u w:val="single"/>
          <w:lang w:eastAsia="it-IT"/>
        </w:rPr>
        <w:t>Riflessione del Presidente.</w:t>
      </w:r>
    </w:p>
    <w:p w:rsidR="00C61FC1" w:rsidRPr="00483C9E" w:rsidRDefault="00C61FC1" w:rsidP="00210C80">
      <w:pPr>
        <w:spacing w:after="0" w:line="240" w:lineRule="auto"/>
        <w:ind w:left="150" w:right="150"/>
        <w:jc w:val="both"/>
        <w:rPr>
          <w:rFonts w:ascii="Times New Roman" w:eastAsia="Times New Roman" w:hAnsi="Times New Roman" w:cs="Times New Roman"/>
          <w:sz w:val="28"/>
          <w:szCs w:val="28"/>
          <w:lang w:eastAsia="it-IT"/>
        </w:rPr>
      </w:pPr>
    </w:p>
    <w:p w:rsidR="004C37CF" w:rsidRPr="00483C9E" w:rsidRDefault="004B7891" w:rsidP="00210C80">
      <w:pPr>
        <w:spacing w:after="0" w:line="240" w:lineRule="auto"/>
        <w:jc w:val="both"/>
        <w:rPr>
          <w:rFonts w:ascii="Times New Roman" w:hAnsi="Times New Roman" w:cs="Times New Roman"/>
          <w:b/>
          <w:i/>
          <w:sz w:val="28"/>
          <w:szCs w:val="28"/>
        </w:rPr>
      </w:pPr>
      <w:r w:rsidRPr="00483C9E">
        <w:rPr>
          <w:rFonts w:ascii="Times New Roman" w:hAnsi="Times New Roman" w:cs="Times New Roman"/>
          <w:b/>
          <w:i/>
          <w:sz w:val="28"/>
          <w:szCs w:val="28"/>
        </w:rPr>
        <w:t xml:space="preserve">   </w:t>
      </w:r>
    </w:p>
    <w:p w:rsidR="004B7891" w:rsidRPr="00483C9E" w:rsidRDefault="004B7891" w:rsidP="00210C80">
      <w:pPr>
        <w:spacing w:after="0" w:line="240" w:lineRule="auto"/>
        <w:ind w:left="150"/>
        <w:jc w:val="both"/>
        <w:rPr>
          <w:rFonts w:ascii="Times New Roman" w:hAnsi="Times New Roman" w:cs="Times New Roman"/>
          <w:i/>
          <w:sz w:val="28"/>
          <w:szCs w:val="28"/>
        </w:rPr>
      </w:pPr>
      <w:r w:rsidRPr="00483C9E">
        <w:rPr>
          <w:rFonts w:ascii="Times New Roman" w:hAnsi="Times New Roman" w:cs="Times New Roman"/>
          <w:b/>
          <w:i/>
          <w:sz w:val="28"/>
          <w:szCs w:val="28"/>
        </w:rPr>
        <w:t xml:space="preserve">Canto  </w:t>
      </w:r>
      <w:r w:rsidRPr="00483C9E">
        <w:rPr>
          <w:rFonts w:ascii="Times New Roman" w:hAnsi="Times New Roman" w:cs="Times New Roman"/>
          <w:i/>
          <w:sz w:val="24"/>
          <w:szCs w:val="28"/>
        </w:rPr>
        <w:t>(scelto tra quelli della comunità)</w:t>
      </w:r>
    </w:p>
    <w:p w:rsidR="00C61FC1" w:rsidRPr="00483C9E" w:rsidRDefault="00C61FC1" w:rsidP="00210C80">
      <w:pPr>
        <w:spacing w:after="0" w:line="240" w:lineRule="auto"/>
        <w:ind w:left="150" w:right="150"/>
        <w:jc w:val="both"/>
        <w:rPr>
          <w:rFonts w:ascii="Times New Roman" w:eastAsia="Times New Roman" w:hAnsi="Times New Roman" w:cs="Times New Roman"/>
          <w:sz w:val="28"/>
          <w:szCs w:val="28"/>
          <w:lang w:eastAsia="it-IT"/>
        </w:rPr>
      </w:pPr>
    </w:p>
    <w:p w:rsidR="004C37CF" w:rsidRPr="00483C9E" w:rsidRDefault="004C37CF" w:rsidP="00210C80">
      <w:pPr>
        <w:spacing w:after="0" w:line="240" w:lineRule="auto"/>
        <w:ind w:right="150"/>
        <w:jc w:val="both"/>
        <w:rPr>
          <w:rFonts w:ascii="Times New Roman" w:eastAsia="Times New Roman" w:hAnsi="Times New Roman" w:cs="Times New Roman"/>
          <w:b/>
          <w:sz w:val="28"/>
          <w:szCs w:val="28"/>
          <w:lang w:eastAsia="it-IT"/>
        </w:rPr>
      </w:pPr>
    </w:p>
    <w:p w:rsidR="004B7891" w:rsidRPr="00841255" w:rsidRDefault="004B7891" w:rsidP="00210C80">
      <w:pPr>
        <w:spacing w:after="0" w:line="240" w:lineRule="auto"/>
        <w:ind w:left="150" w:right="150"/>
        <w:jc w:val="both"/>
        <w:rPr>
          <w:rFonts w:ascii="Times New Roman" w:eastAsia="Times New Roman" w:hAnsi="Times New Roman" w:cs="Times New Roman"/>
          <w:b/>
          <w:color w:val="002060"/>
          <w:sz w:val="28"/>
          <w:szCs w:val="28"/>
          <w:lang w:eastAsia="it-IT"/>
        </w:rPr>
      </w:pPr>
      <w:r w:rsidRPr="00841255">
        <w:rPr>
          <w:rFonts w:ascii="Times New Roman" w:eastAsia="Times New Roman" w:hAnsi="Times New Roman" w:cs="Times New Roman"/>
          <w:b/>
          <w:color w:val="002060"/>
          <w:sz w:val="28"/>
          <w:szCs w:val="28"/>
          <w:lang w:eastAsia="it-IT"/>
        </w:rPr>
        <w:t>MEMORIA DELLE NUOVE BEATE MARTIRI</w:t>
      </w:r>
    </w:p>
    <w:p w:rsidR="004B7891" w:rsidRPr="00483C9E" w:rsidRDefault="004B7891" w:rsidP="00210C80">
      <w:pPr>
        <w:spacing w:after="0" w:line="240" w:lineRule="auto"/>
        <w:ind w:left="150" w:right="150"/>
        <w:jc w:val="both"/>
        <w:rPr>
          <w:rFonts w:ascii="Times New Roman" w:eastAsia="Times New Roman" w:hAnsi="Times New Roman" w:cs="Times New Roman"/>
          <w:i/>
          <w:sz w:val="28"/>
          <w:szCs w:val="28"/>
          <w:lang w:eastAsia="it-IT"/>
        </w:rPr>
      </w:pPr>
    </w:p>
    <w:p w:rsidR="00C61FC1" w:rsidRPr="00483C9E" w:rsidRDefault="00C61FC1" w:rsidP="00210C80">
      <w:pPr>
        <w:spacing w:after="0" w:line="240" w:lineRule="auto"/>
        <w:ind w:left="150" w:right="150"/>
        <w:jc w:val="both"/>
        <w:rPr>
          <w:rFonts w:ascii="Times New Roman" w:eastAsia="Times New Roman" w:hAnsi="Times New Roman" w:cs="Times New Roman"/>
          <w:i/>
          <w:sz w:val="24"/>
          <w:szCs w:val="28"/>
          <w:lang w:eastAsia="it-IT"/>
        </w:rPr>
      </w:pPr>
      <w:r w:rsidRPr="00483C9E">
        <w:rPr>
          <w:rFonts w:ascii="Times New Roman" w:eastAsia="Times New Roman" w:hAnsi="Times New Roman" w:cs="Times New Roman"/>
          <w:i/>
          <w:sz w:val="24"/>
          <w:szCs w:val="28"/>
          <w:lang w:eastAsia="it-IT"/>
        </w:rPr>
        <w:t>A questo punto si fa memoria delle nuove Beate Martiri minime nominandole una ad una e portando ai piedi della Croce e dinanzi alla loro immagine un fiore rosso per ogni martire.</w:t>
      </w:r>
      <w:r w:rsidR="00210C80">
        <w:rPr>
          <w:rFonts w:ascii="Times New Roman" w:eastAsia="Times New Roman" w:hAnsi="Times New Roman" w:cs="Times New Roman"/>
          <w:i/>
          <w:sz w:val="24"/>
          <w:szCs w:val="28"/>
          <w:lang w:eastAsia="it-IT"/>
        </w:rPr>
        <w:t xml:space="preserve"> Le brevi indicazioni biografiche sono tratte dall’opuscolo : “Dieci Martiri del Monastero di Gesù- Maria di Barcellona” di P. O. Laino </w:t>
      </w:r>
      <w:proofErr w:type="spellStart"/>
      <w:r w:rsidR="00210C80">
        <w:rPr>
          <w:rFonts w:ascii="Times New Roman" w:eastAsia="Times New Roman" w:hAnsi="Times New Roman" w:cs="Times New Roman"/>
          <w:i/>
          <w:sz w:val="24"/>
          <w:szCs w:val="28"/>
          <w:lang w:eastAsia="it-IT"/>
        </w:rPr>
        <w:t>o.m.</w:t>
      </w:r>
      <w:proofErr w:type="spellEnd"/>
    </w:p>
    <w:p w:rsidR="00C61FC1" w:rsidRPr="00483C9E" w:rsidRDefault="00C61FC1" w:rsidP="00210C80">
      <w:pPr>
        <w:spacing w:after="0" w:line="240" w:lineRule="auto"/>
        <w:ind w:left="150" w:right="150"/>
        <w:jc w:val="both"/>
        <w:rPr>
          <w:rFonts w:ascii="Times New Roman" w:eastAsia="Times New Roman" w:hAnsi="Times New Roman" w:cs="Times New Roman"/>
          <w:sz w:val="28"/>
          <w:szCs w:val="28"/>
          <w:lang w:eastAsia="it-IT"/>
        </w:rPr>
      </w:pP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color w:val="000000"/>
          <w:sz w:val="28"/>
          <w:szCs w:val="28"/>
          <w:lang w:eastAsia="it-IT"/>
        </w:rPr>
        <w:t>C:</w:t>
      </w:r>
      <w:r w:rsidRPr="00483C9E">
        <w:rPr>
          <w:rFonts w:ascii="Times New Roman" w:eastAsia="Times New Roman" w:hAnsi="Times New Roman" w:cs="Times New Roman"/>
          <w:color w:val="000000"/>
          <w:sz w:val="28"/>
          <w:szCs w:val="28"/>
          <w:lang w:eastAsia="it-IT"/>
        </w:rPr>
        <w:t xml:space="preserve">  Carissimi, dalle testimonianze delle persone che conobbero le Martiri Minime  e che hanno lasciato la loro testimonianza nel processo di beatificazione, sappiamo che erano monache che si distinguevano per la loro vita virt</w:t>
      </w:r>
      <w:r w:rsidR="004B7891" w:rsidRPr="00483C9E">
        <w:rPr>
          <w:rFonts w:ascii="Times New Roman" w:eastAsia="Times New Roman" w:hAnsi="Times New Roman" w:cs="Times New Roman"/>
          <w:color w:val="000000"/>
          <w:sz w:val="28"/>
          <w:szCs w:val="28"/>
          <w:lang w:eastAsia="it-IT"/>
        </w:rPr>
        <w:t xml:space="preserve">uosa e la loro fedeltà agli impegni </w:t>
      </w:r>
      <w:r w:rsidRPr="00483C9E">
        <w:rPr>
          <w:rFonts w:ascii="Times New Roman" w:eastAsia="Times New Roman" w:hAnsi="Times New Roman" w:cs="Times New Roman"/>
          <w:color w:val="000000"/>
          <w:sz w:val="28"/>
          <w:szCs w:val="28"/>
          <w:lang w:eastAsia="it-IT"/>
        </w:rPr>
        <w:t xml:space="preserve"> assunti con la loro professione religiosa. Non c'è dubbio che il Signore le preparava internamente affinché percorrendo un cammino di fedeltà a </w:t>
      </w:r>
      <w:r w:rsidRPr="00483C9E">
        <w:rPr>
          <w:rFonts w:ascii="Times New Roman" w:eastAsia="Times New Roman" w:hAnsi="Times New Roman" w:cs="Times New Roman"/>
          <w:color w:val="000000"/>
          <w:sz w:val="28"/>
          <w:szCs w:val="28"/>
          <w:lang w:eastAsia="it-IT"/>
        </w:rPr>
        <w:lastRenderedPageBreak/>
        <w:t>Dio nella semplicità di una vita ordinaria, preparassero la loro anima per dare la suprema prova di amore nella donazione della loro vita.</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Della Signora Lucrezia sappiamo che era una donna di profonda pietà, che dopo aver compiuto le commissioni e quanto gli veniva incaricato dalla comunità pregava abitualmente con le Monache nella chiesa del Monastero, vivendo in un appartamento della portineria e restando al servizio della comunità tutto il giorno. Vogliamo ora conoscerle meglio nominandole singolarmente ed offrendo</w:t>
      </w:r>
      <w:r w:rsidR="004B7891" w:rsidRPr="00483C9E">
        <w:rPr>
          <w:rFonts w:ascii="Times New Roman" w:eastAsia="Times New Roman" w:hAnsi="Times New Roman" w:cs="Times New Roman"/>
          <w:color w:val="000000"/>
          <w:sz w:val="28"/>
          <w:szCs w:val="28"/>
          <w:lang w:eastAsia="it-IT"/>
        </w:rPr>
        <w:t xml:space="preserve"> loro </w:t>
      </w:r>
      <w:r w:rsidRPr="00483C9E">
        <w:rPr>
          <w:rFonts w:ascii="Times New Roman" w:eastAsia="Times New Roman" w:hAnsi="Times New Roman" w:cs="Times New Roman"/>
          <w:color w:val="000000"/>
          <w:sz w:val="28"/>
          <w:szCs w:val="28"/>
          <w:lang w:eastAsia="it-IT"/>
        </w:rPr>
        <w:t xml:space="preserve"> l’omaggio della nostra devozione.</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br/>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Madre Maria di Montserrat</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 xml:space="preserve">Madre Maria di Montserrat (Giuseppa Pilar García e Solanas), nacque in </w:t>
      </w:r>
      <w:proofErr w:type="spellStart"/>
      <w:r w:rsidRPr="00483C9E">
        <w:rPr>
          <w:rFonts w:ascii="Times New Roman" w:eastAsia="Times New Roman" w:hAnsi="Times New Roman" w:cs="Times New Roman"/>
          <w:color w:val="000000"/>
          <w:sz w:val="28"/>
          <w:szCs w:val="28"/>
          <w:lang w:eastAsia="it-IT"/>
        </w:rPr>
        <w:t>A</w:t>
      </w:r>
      <w:r w:rsidR="006E3C23">
        <w:rPr>
          <w:rFonts w:ascii="Times New Roman" w:eastAsia="Times New Roman" w:hAnsi="Times New Roman" w:cs="Times New Roman"/>
          <w:color w:val="000000"/>
          <w:sz w:val="28"/>
          <w:szCs w:val="28"/>
          <w:lang w:eastAsia="it-IT"/>
        </w:rPr>
        <w:t>niñón</w:t>
      </w:r>
      <w:proofErr w:type="spellEnd"/>
      <w:r w:rsidR="006E3C23">
        <w:rPr>
          <w:rFonts w:ascii="Times New Roman" w:eastAsia="Times New Roman" w:hAnsi="Times New Roman" w:cs="Times New Roman"/>
          <w:color w:val="000000"/>
          <w:sz w:val="28"/>
          <w:szCs w:val="28"/>
          <w:lang w:eastAsia="it-IT"/>
        </w:rPr>
        <w:t> (Saragozza) l’8 marzo 1871</w:t>
      </w:r>
      <w:r w:rsidRPr="00483C9E">
        <w:rPr>
          <w:rFonts w:ascii="Times New Roman" w:eastAsia="Times New Roman" w:hAnsi="Times New Roman" w:cs="Times New Roman"/>
          <w:color w:val="000000"/>
          <w:sz w:val="28"/>
          <w:szCs w:val="28"/>
          <w:lang w:eastAsia="it-IT"/>
        </w:rPr>
        <w:t>.</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All'età di 27 anni entrò nel convento delle Monache Minime di Barcellona, e professò i voti s</w:t>
      </w:r>
      <w:r w:rsidR="006E3C23">
        <w:rPr>
          <w:rFonts w:ascii="Times New Roman" w:eastAsia="Times New Roman" w:hAnsi="Times New Roman" w:cs="Times New Roman"/>
          <w:color w:val="000000"/>
          <w:sz w:val="28"/>
          <w:szCs w:val="28"/>
          <w:lang w:eastAsia="it-IT"/>
        </w:rPr>
        <w:t xml:space="preserve">olenni il 17 novembre </w:t>
      </w:r>
      <w:r w:rsidRPr="00483C9E">
        <w:rPr>
          <w:rFonts w:ascii="Times New Roman" w:eastAsia="Times New Roman" w:hAnsi="Times New Roman" w:cs="Times New Roman"/>
          <w:color w:val="000000"/>
          <w:sz w:val="28"/>
          <w:szCs w:val="28"/>
          <w:lang w:eastAsia="it-IT"/>
        </w:rPr>
        <w:t xml:space="preserve">1899. </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Era una monaca molto edificante che si distingueva per la sua umiltà, molto puntuale a tutti gli atti della comunità, caritatevole con tutti, e molto devota della Madonna.</w:t>
      </w:r>
    </w:p>
    <w:p w:rsidR="00FE281B"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Era stata anteriormente superiora della Comunità</w:t>
      </w:r>
      <w:r w:rsidR="006E3C23">
        <w:rPr>
          <w:rFonts w:ascii="Times New Roman" w:eastAsia="Times New Roman" w:hAnsi="Times New Roman" w:cs="Times New Roman"/>
          <w:color w:val="000000"/>
          <w:sz w:val="28"/>
          <w:szCs w:val="28"/>
          <w:lang w:eastAsia="it-IT"/>
        </w:rPr>
        <w:t xml:space="preserve"> per ben due volte </w:t>
      </w:r>
      <w:r w:rsidRPr="00483C9E">
        <w:rPr>
          <w:rFonts w:ascii="Times New Roman" w:eastAsia="Times New Roman" w:hAnsi="Times New Roman" w:cs="Times New Roman"/>
          <w:color w:val="000000"/>
          <w:sz w:val="28"/>
          <w:szCs w:val="28"/>
          <w:lang w:eastAsia="it-IT"/>
        </w:rPr>
        <w:t xml:space="preserve"> e si presentò tempestivamente di fronte ai miliziani come la responsabile del gruppo, nel tentativo di mettere in salvo le consorelle, senza preoccuparsi della sua vita.</w:t>
      </w:r>
    </w:p>
    <w:p w:rsidR="00FE281B" w:rsidRPr="00FE281B" w:rsidRDefault="00FE281B" w:rsidP="00210C80">
      <w:pPr>
        <w:spacing w:after="0" w:line="240" w:lineRule="auto"/>
        <w:ind w:left="150" w:right="150"/>
        <w:jc w:val="both"/>
        <w:rPr>
          <w:rFonts w:ascii="Times New Roman" w:eastAsia="Times New Roman" w:hAnsi="Times New Roman" w:cs="Times New Roman"/>
          <w:color w:val="000000"/>
          <w:sz w:val="12"/>
          <w:szCs w:val="28"/>
          <w:lang w:eastAsia="it-IT"/>
        </w:rPr>
      </w:pPr>
    </w:p>
    <w:p w:rsidR="00FE281B" w:rsidRPr="00FE281B" w:rsidRDefault="00FE281B"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C61FC1" w:rsidRPr="00483C9E" w:rsidRDefault="00C61FC1" w:rsidP="00210C80">
      <w:pPr>
        <w:spacing w:after="0" w:line="240" w:lineRule="auto"/>
        <w:ind w:right="150"/>
        <w:jc w:val="both"/>
        <w:rPr>
          <w:rFonts w:ascii="Times New Roman" w:eastAsia="Times New Roman" w:hAnsi="Times New Roman" w:cs="Times New Roman"/>
          <w:color w:val="000000"/>
          <w:sz w:val="28"/>
          <w:szCs w:val="28"/>
          <w:lang w:eastAsia="it-IT"/>
        </w:rPr>
      </w:pP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 xml:space="preserve">Madre Margherita </w:t>
      </w:r>
      <w:proofErr w:type="spellStart"/>
      <w:r w:rsidRPr="00483C9E">
        <w:rPr>
          <w:rFonts w:ascii="Times New Roman" w:eastAsia="Times New Roman" w:hAnsi="Times New Roman" w:cs="Times New Roman"/>
          <w:b/>
          <w:bCs/>
          <w:color w:val="000000"/>
          <w:sz w:val="28"/>
          <w:szCs w:val="28"/>
          <w:lang w:eastAsia="it-IT"/>
        </w:rPr>
        <w:t>Alacoque</w:t>
      </w:r>
      <w:proofErr w:type="spellEnd"/>
      <w:r w:rsidRPr="00483C9E">
        <w:rPr>
          <w:rFonts w:ascii="Times New Roman" w:eastAsia="Times New Roman" w:hAnsi="Times New Roman" w:cs="Times New Roman"/>
          <w:b/>
          <w:bCs/>
          <w:color w:val="000000"/>
          <w:sz w:val="28"/>
          <w:szCs w:val="28"/>
          <w:lang w:eastAsia="it-IT"/>
        </w:rPr>
        <w:t xml:space="preserve"> di San Raimondo</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 xml:space="preserve">Madre Margherita </w:t>
      </w:r>
      <w:proofErr w:type="spellStart"/>
      <w:r w:rsidRPr="00483C9E">
        <w:rPr>
          <w:rFonts w:ascii="Times New Roman" w:eastAsia="Times New Roman" w:hAnsi="Times New Roman" w:cs="Times New Roman"/>
          <w:color w:val="000000"/>
          <w:sz w:val="28"/>
          <w:szCs w:val="28"/>
          <w:lang w:eastAsia="it-IT"/>
        </w:rPr>
        <w:t>Alacoque</w:t>
      </w:r>
      <w:proofErr w:type="spellEnd"/>
      <w:r w:rsidRPr="00483C9E">
        <w:rPr>
          <w:rFonts w:ascii="Times New Roman" w:eastAsia="Times New Roman" w:hAnsi="Times New Roman" w:cs="Times New Roman"/>
          <w:color w:val="000000"/>
          <w:sz w:val="28"/>
          <w:szCs w:val="28"/>
          <w:lang w:eastAsia="it-IT"/>
        </w:rPr>
        <w:t xml:space="preserve"> di San Raimondo (Raimonda </w:t>
      </w:r>
      <w:proofErr w:type="spellStart"/>
      <w:r w:rsidRPr="00483C9E">
        <w:rPr>
          <w:rFonts w:ascii="Times New Roman" w:eastAsia="Times New Roman" w:hAnsi="Times New Roman" w:cs="Times New Roman"/>
          <w:color w:val="000000"/>
          <w:sz w:val="28"/>
          <w:szCs w:val="28"/>
          <w:lang w:eastAsia="it-IT"/>
        </w:rPr>
        <w:t>Ors</w:t>
      </w:r>
      <w:proofErr w:type="spellEnd"/>
      <w:r w:rsidRPr="00483C9E">
        <w:rPr>
          <w:rFonts w:ascii="Times New Roman" w:eastAsia="Times New Roman" w:hAnsi="Times New Roman" w:cs="Times New Roman"/>
          <w:color w:val="000000"/>
          <w:sz w:val="28"/>
          <w:szCs w:val="28"/>
          <w:lang w:eastAsia="it-IT"/>
        </w:rPr>
        <w:t xml:space="preserve"> </w:t>
      </w:r>
      <w:proofErr w:type="spellStart"/>
      <w:r w:rsidRPr="00483C9E">
        <w:rPr>
          <w:rFonts w:ascii="Times New Roman" w:eastAsia="Times New Roman" w:hAnsi="Times New Roman" w:cs="Times New Roman"/>
          <w:color w:val="000000"/>
          <w:sz w:val="28"/>
          <w:szCs w:val="28"/>
          <w:lang w:eastAsia="it-IT"/>
        </w:rPr>
        <w:t>Torrents</w:t>
      </w:r>
      <w:proofErr w:type="spellEnd"/>
      <w:r w:rsidRPr="00483C9E">
        <w:rPr>
          <w:rFonts w:ascii="Times New Roman" w:eastAsia="Times New Roman" w:hAnsi="Times New Roman" w:cs="Times New Roman"/>
          <w:color w:val="000000"/>
          <w:sz w:val="28"/>
          <w:szCs w:val="28"/>
          <w:lang w:eastAsia="it-IT"/>
        </w:rPr>
        <w:t xml:space="preserve">), nacque in </w:t>
      </w:r>
      <w:proofErr w:type="spellStart"/>
      <w:r w:rsidRPr="00483C9E">
        <w:rPr>
          <w:rFonts w:ascii="Times New Roman" w:eastAsia="Times New Roman" w:hAnsi="Times New Roman" w:cs="Times New Roman"/>
          <w:color w:val="000000"/>
          <w:sz w:val="28"/>
          <w:szCs w:val="28"/>
          <w:lang w:eastAsia="it-IT"/>
        </w:rPr>
        <w:t>Centellas</w:t>
      </w:r>
      <w:proofErr w:type="spellEnd"/>
      <w:r w:rsidRPr="00483C9E">
        <w:rPr>
          <w:rFonts w:ascii="Times New Roman" w:eastAsia="Times New Roman" w:hAnsi="Times New Roman" w:cs="Times New Roman"/>
          <w:color w:val="000000"/>
          <w:sz w:val="28"/>
          <w:szCs w:val="28"/>
          <w:lang w:eastAsia="it-IT"/>
        </w:rPr>
        <w:t xml:space="preserve">, diocesi di </w:t>
      </w:r>
      <w:proofErr w:type="spellStart"/>
      <w:r w:rsidRPr="00483C9E">
        <w:rPr>
          <w:rFonts w:ascii="Times New Roman" w:eastAsia="Times New Roman" w:hAnsi="Times New Roman" w:cs="Times New Roman"/>
          <w:color w:val="000000"/>
          <w:sz w:val="28"/>
          <w:szCs w:val="28"/>
          <w:lang w:eastAsia="it-IT"/>
        </w:rPr>
        <w:t>Vic</w:t>
      </w:r>
      <w:proofErr w:type="spellEnd"/>
      <w:r w:rsidRPr="00483C9E">
        <w:rPr>
          <w:rFonts w:ascii="Times New Roman" w:eastAsia="Times New Roman" w:hAnsi="Times New Roman" w:cs="Times New Roman"/>
          <w:color w:val="000000"/>
          <w:sz w:val="28"/>
          <w:szCs w:val="28"/>
          <w:lang w:eastAsia="it-IT"/>
        </w:rPr>
        <w:t xml:space="preserve">, provincia di Barcellona, il 28 ottobre del 1862. A 22 anni di età entrò nel convento delle Monache Minime di Barcellona e </w:t>
      </w:r>
      <w:r w:rsidR="006E3C23">
        <w:rPr>
          <w:rFonts w:ascii="Times New Roman" w:eastAsia="Times New Roman" w:hAnsi="Times New Roman" w:cs="Times New Roman"/>
          <w:color w:val="000000"/>
          <w:sz w:val="28"/>
          <w:szCs w:val="28"/>
          <w:lang w:eastAsia="it-IT"/>
        </w:rPr>
        <w:t xml:space="preserve">il 17 </w:t>
      </w:r>
      <w:r w:rsidRPr="00483C9E">
        <w:rPr>
          <w:rFonts w:ascii="Times New Roman" w:eastAsia="Times New Roman" w:hAnsi="Times New Roman" w:cs="Times New Roman"/>
          <w:color w:val="000000"/>
          <w:sz w:val="28"/>
          <w:szCs w:val="28"/>
          <w:lang w:eastAsia="it-IT"/>
        </w:rPr>
        <w:t xml:space="preserve"> aprile del 1887 fece la professione solenne.</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 xml:space="preserve">Si distingueva in tutte le virtù, era sommamente ubbidiente, caritatevole, si considerava l'ultima di tutte ed era sempre assidua nella lettura della Sacra Scrittura. Nella sua gioventù poté beneficiare dell’esempio e del consiglio della Serva di Dio, Carmen di </w:t>
      </w:r>
      <w:proofErr w:type="spellStart"/>
      <w:r w:rsidRPr="00483C9E">
        <w:rPr>
          <w:rFonts w:ascii="Times New Roman" w:eastAsia="Times New Roman" w:hAnsi="Times New Roman" w:cs="Times New Roman"/>
          <w:color w:val="000000"/>
          <w:sz w:val="28"/>
          <w:szCs w:val="28"/>
          <w:lang w:eastAsia="it-IT"/>
        </w:rPr>
        <w:t>Sojo</w:t>
      </w:r>
      <w:proofErr w:type="spellEnd"/>
      <w:r w:rsidRPr="00483C9E">
        <w:rPr>
          <w:rFonts w:ascii="Times New Roman" w:eastAsia="Times New Roman" w:hAnsi="Times New Roman" w:cs="Times New Roman"/>
          <w:color w:val="000000"/>
          <w:sz w:val="28"/>
          <w:szCs w:val="28"/>
          <w:lang w:eastAsia="it-IT"/>
        </w:rPr>
        <w:t>, perché lavorò nella sua casa.</w:t>
      </w:r>
    </w:p>
    <w:p w:rsidR="00FE281B"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Il Signore la dotò di un'intelligenza straordinaria che occultava con la sua grande umiltà e semplicità.</w:t>
      </w:r>
    </w:p>
    <w:p w:rsidR="00FE281B" w:rsidRPr="00FE281B" w:rsidRDefault="00FE281B" w:rsidP="00210C80">
      <w:pPr>
        <w:spacing w:after="0" w:line="240" w:lineRule="auto"/>
        <w:ind w:left="150" w:right="150"/>
        <w:jc w:val="both"/>
        <w:rPr>
          <w:rFonts w:ascii="Times New Roman" w:eastAsia="Times New Roman" w:hAnsi="Times New Roman" w:cs="Times New Roman"/>
          <w:color w:val="000000"/>
          <w:sz w:val="12"/>
          <w:szCs w:val="28"/>
          <w:lang w:eastAsia="it-IT"/>
        </w:rPr>
      </w:pPr>
    </w:p>
    <w:p w:rsidR="00FE281B" w:rsidRDefault="00FE281B"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B2024E" w:rsidRDefault="00B2024E" w:rsidP="00210C80">
      <w:pPr>
        <w:spacing w:after="0" w:line="240" w:lineRule="auto"/>
        <w:ind w:left="150" w:right="150"/>
        <w:jc w:val="both"/>
        <w:rPr>
          <w:rFonts w:ascii="Times New Roman" w:eastAsia="Times New Roman" w:hAnsi="Times New Roman" w:cs="Times New Roman"/>
          <w:b/>
          <w:i/>
          <w:color w:val="000000"/>
          <w:sz w:val="24"/>
          <w:szCs w:val="28"/>
          <w:lang w:eastAsia="it-IT"/>
        </w:rPr>
      </w:pP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Madre Maria dell'Assunzione</w:t>
      </w: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Madre Maria dell'Assunzione (</w:t>
      </w:r>
      <w:r>
        <w:rPr>
          <w:rFonts w:ascii="Times New Roman" w:eastAsia="Times New Roman" w:hAnsi="Times New Roman" w:cs="Times New Roman"/>
          <w:color w:val="000000"/>
          <w:sz w:val="28"/>
          <w:szCs w:val="28"/>
          <w:lang w:eastAsia="it-IT"/>
        </w:rPr>
        <w:t xml:space="preserve">Dolores , Antonia, Vincenza  </w:t>
      </w:r>
      <w:proofErr w:type="spellStart"/>
      <w:r>
        <w:rPr>
          <w:rFonts w:ascii="Times New Roman" w:eastAsia="Times New Roman" w:hAnsi="Times New Roman" w:cs="Times New Roman"/>
          <w:color w:val="000000"/>
          <w:sz w:val="28"/>
          <w:szCs w:val="28"/>
          <w:lang w:eastAsia="it-IT"/>
        </w:rPr>
        <w:t>Vilaseca</w:t>
      </w:r>
      <w:proofErr w:type="spellEnd"/>
      <w:r>
        <w:rPr>
          <w:rFonts w:ascii="Times New Roman" w:eastAsia="Times New Roman" w:hAnsi="Times New Roman" w:cs="Times New Roman"/>
          <w:color w:val="000000"/>
          <w:sz w:val="28"/>
          <w:szCs w:val="28"/>
          <w:lang w:eastAsia="it-IT"/>
        </w:rPr>
        <w:t xml:space="preserve"> y Gallego</w:t>
      </w:r>
      <w:r w:rsidRPr="00483C9E">
        <w:rPr>
          <w:rFonts w:ascii="Times New Roman" w:eastAsia="Times New Roman" w:hAnsi="Times New Roman" w:cs="Times New Roman"/>
          <w:color w:val="000000"/>
          <w:sz w:val="28"/>
          <w:szCs w:val="28"/>
          <w:lang w:eastAsia="it-IT"/>
        </w:rPr>
        <w:t>), nacque il 19 giugno del 1871 in Piera, diocesi di Barcellona. Entrò nel convento delle Monache Minime di Barcellona e fece la profes</w:t>
      </w:r>
      <w:r>
        <w:rPr>
          <w:rFonts w:ascii="Times New Roman" w:eastAsia="Times New Roman" w:hAnsi="Times New Roman" w:cs="Times New Roman"/>
          <w:color w:val="000000"/>
          <w:sz w:val="28"/>
          <w:szCs w:val="28"/>
          <w:lang w:eastAsia="it-IT"/>
        </w:rPr>
        <w:t>sione solenne il 15 gennaio del 1893</w:t>
      </w:r>
      <w:r w:rsidRPr="00483C9E">
        <w:rPr>
          <w:rFonts w:ascii="Times New Roman" w:eastAsia="Times New Roman" w:hAnsi="Times New Roman" w:cs="Times New Roman"/>
          <w:color w:val="000000"/>
          <w:sz w:val="28"/>
          <w:szCs w:val="28"/>
          <w:lang w:eastAsia="it-IT"/>
        </w:rPr>
        <w:t>.</w:t>
      </w: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Era molto semplice e si distingueva in maniera speciale per la sua mansuetudine, la sua umiltà e il suo servizio incondizionato.</w:t>
      </w:r>
    </w:p>
    <w:p w:rsidR="00B2024E" w:rsidRPr="00FE281B"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lastRenderedPageBreak/>
        <w:t xml:space="preserve">Svolse l’ufficio di maestra delle novizie. Insieme a Madre Margherita fu una delle Sorelle che realizzò il trasloco al convento di </w:t>
      </w:r>
      <w:proofErr w:type="spellStart"/>
      <w:r w:rsidRPr="00483C9E">
        <w:rPr>
          <w:rFonts w:ascii="Times New Roman" w:eastAsia="Times New Roman" w:hAnsi="Times New Roman" w:cs="Times New Roman"/>
          <w:color w:val="000000"/>
          <w:sz w:val="28"/>
          <w:szCs w:val="28"/>
          <w:lang w:eastAsia="it-IT"/>
        </w:rPr>
        <w:t>Horta</w:t>
      </w:r>
      <w:proofErr w:type="spellEnd"/>
      <w:r w:rsidRPr="00483C9E">
        <w:rPr>
          <w:rFonts w:ascii="Times New Roman" w:eastAsia="Times New Roman" w:hAnsi="Times New Roman" w:cs="Times New Roman"/>
          <w:color w:val="000000"/>
          <w:sz w:val="28"/>
          <w:szCs w:val="28"/>
          <w:lang w:eastAsia="it-IT"/>
        </w:rPr>
        <w:t xml:space="preserve">, dove servì la comunità come Superiora </w:t>
      </w:r>
      <w:r>
        <w:rPr>
          <w:rFonts w:ascii="Times New Roman" w:eastAsia="Times New Roman" w:hAnsi="Times New Roman" w:cs="Times New Roman"/>
          <w:color w:val="000000"/>
          <w:sz w:val="28"/>
          <w:szCs w:val="28"/>
          <w:lang w:eastAsia="it-IT"/>
        </w:rPr>
        <w:t xml:space="preserve">. </w:t>
      </w:r>
    </w:p>
    <w:p w:rsidR="005A5730" w:rsidRDefault="005A5730" w:rsidP="00210C80">
      <w:pPr>
        <w:spacing w:after="0" w:line="240" w:lineRule="auto"/>
        <w:ind w:left="150" w:right="150"/>
        <w:jc w:val="both"/>
        <w:rPr>
          <w:rFonts w:ascii="Times New Roman" w:eastAsia="Times New Roman" w:hAnsi="Times New Roman" w:cs="Times New Roman"/>
          <w:b/>
          <w:i/>
          <w:color w:val="000000"/>
          <w:sz w:val="24"/>
          <w:szCs w:val="28"/>
          <w:lang w:eastAsia="it-IT"/>
        </w:rPr>
      </w:pPr>
    </w:p>
    <w:p w:rsidR="005A5730" w:rsidRDefault="005A5730"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4C37CF" w:rsidRPr="00483C9E" w:rsidRDefault="004C37CF" w:rsidP="00210C80">
      <w:pPr>
        <w:spacing w:after="0" w:line="240" w:lineRule="auto"/>
        <w:ind w:right="150"/>
        <w:jc w:val="both"/>
        <w:rPr>
          <w:rFonts w:ascii="Times New Roman" w:eastAsia="Times New Roman" w:hAnsi="Times New Roman" w:cs="Times New Roman"/>
          <w:color w:val="000000"/>
          <w:sz w:val="28"/>
          <w:szCs w:val="28"/>
          <w:lang w:eastAsia="it-IT"/>
        </w:rPr>
      </w:pPr>
    </w:p>
    <w:p w:rsidR="00B2024E" w:rsidRDefault="00B2024E" w:rsidP="00210C80">
      <w:pPr>
        <w:spacing w:after="0" w:line="240" w:lineRule="auto"/>
        <w:ind w:left="150" w:right="150"/>
        <w:jc w:val="both"/>
        <w:rPr>
          <w:rFonts w:ascii="Times New Roman" w:eastAsia="Times New Roman" w:hAnsi="Times New Roman" w:cs="Times New Roman"/>
          <w:b/>
          <w:bCs/>
          <w:color w:val="000000"/>
          <w:sz w:val="28"/>
          <w:szCs w:val="28"/>
          <w:lang w:eastAsia="it-IT"/>
        </w:rPr>
      </w:pPr>
    </w:p>
    <w:p w:rsidR="00B2024E" w:rsidRPr="00483C9E" w:rsidRDefault="00B2024E" w:rsidP="00210C80">
      <w:pPr>
        <w:spacing w:after="0" w:line="240" w:lineRule="auto"/>
        <w:ind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 xml:space="preserve">  Suor Maria della Mercede</w:t>
      </w: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 xml:space="preserve">Suor Maria della Mercede, (Mercedes Mestre </w:t>
      </w:r>
      <w:r w:rsidR="005A5730">
        <w:rPr>
          <w:rFonts w:ascii="Times New Roman" w:eastAsia="Times New Roman" w:hAnsi="Times New Roman" w:cs="Times New Roman"/>
          <w:color w:val="000000"/>
          <w:sz w:val="28"/>
          <w:szCs w:val="28"/>
          <w:lang w:eastAsia="it-IT"/>
        </w:rPr>
        <w:t xml:space="preserve">y </w:t>
      </w:r>
      <w:proofErr w:type="spellStart"/>
      <w:r w:rsidRPr="00483C9E">
        <w:rPr>
          <w:rFonts w:ascii="Times New Roman" w:eastAsia="Times New Roman" w:hAnsi="Times New Roman" w:cs="Times New Roman"/>
          <w:color w:val="000000"/>
          <w:sz w:val="28"/>
          <w:szCs w:val="28"/>
          <w:lang w:eastAsia="it-IT"/>
        </w:rPr>
        <w:t>Trinché</w:t>
      </w:r>
      <w:proofErr w:type="spellEnd"/>
      <w:r w:rsidRPr="00483C9E">
        <w:rPr>
          <w:rFonts w:ascii="Times New Roman" w:eastAsia="Times New Roman" w:hAnsi="Times New Roman" w:cs="Times New Roman"/>
          <w:color w:val="000000"/>
          <w:sz w:val="28"/>
          <w:szCs w:val="28"/>
          <w:lang w:eastAsia="it-IT"/>
        </w:rPr>
        <w:t>), nacque a Barcellona il 18 giugno del 1889. Entrò a 26 anni nel convento delle Monche Minime di Barcellona. Fece la professione solenne il 5 ottobre del 1920.</w:t>
      </w: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Chi la conobbe testimonia che fu sempre molto umile e lavoratrice, assidua all'adorazione eucaristica e di</w:t>
      </w:r>
      <w:r w:rsidR="005A5730">
        <w:rPr>
          <w:rFonts w:ascii="Times New Roman" w:eastAsia="Times New Roman" w:hAnsi="Times New Roman" w:cs="Times New Roman"/>
          <w:color w:val="000000"/>
          <w:sz w:val="28"/>
          <w:szCs w:val="28"/>
          <w:lang w:eastAsia="it-IT"/>
        </w:rPr>
        <w:t xml:space="preserve"> notevole pietà mariana. </w:t>
      </w:r>
    </w:p>
    <w:p w:rsidR="00B2024E" w:rsidRPr="00483C9E" w:rsidRDefault="00B2024E"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Anima di profonda vita interiore, desiderava consumare la sua vita per la gloria di Dio ed il bene delle sue consorelle. Si dava al lavoro con spirito gioioso ed atteggiamento di umile servizio.</w:t>
      </w:r>
    </w:p>
    <w:p w:rsidR="005A5730" w:rsidRDefault="005A5730" w:rsidP="00210C80">
      <w:pPr>
        <w:spacing w:after="0" w:line="240" w:lineRule="auto"/>
        <w:ind w:left="150" w:right="150"/>
        <w:jc w:val="both"/>
        <w:rPr>
          <w:rFonts w:ascii="Times New Roman" w:eastAsia="Times New Roman" w:hAnsi="Times New Roman" w:cs="Times New Roman"/>
          <w:b/>
          <w:i/>
          <w:color w:val="000000"/>
          <w:sz w:val="24"/>
          <w:szCs w:val="28"/>
          <w:lang w:eastAsia="it-IT"/>
        </w:rPr>
      </w:pPr>
    </w:p>
    <w:p w:rsidR="005A5730" w:rsidRDefault="005A5730"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B2024E" w:rsidRDefault="00B2024E" w:rsidP="00210C80">
      <w:pPr>
        <w:spacing w:after="0" w:line="240" w:lineRule="auto"/>
        <w:ind w:left="150" w:right="150"/>
        <w:jc w:val="both"/>
        <w:rPr>
          <w:rFonts w:ascii="Times New Roman" w:eastAsia="Times New Roman" w:hAnsi="Times New Roman" w:cs="Times New Roman"/>
          <w:b/>
          <w:bCs/>
          <w:color w:val="000000"/>
          <w:sz w:val="28"/>
          <w:szCs w:val="28"/>
          <w:lang w:eastAsia="it-IT"/>
        </w:rPr>
      </w:pPr>
    </w:p>
    <w:p w:rsidR="005A5730" w:rsidRPr="00483C9E" w:rsidRDefault="005A5730"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Suor Maria di Gesù</w:t>
      </w:r>
    </w:p>
    <w:p w:rsidR="005A5730" w:rsidRPr="00483C9E" w:rsidRDefault="005A5730"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Suor Maria di G</w:t>
      </w:r>
      <w:r>
        <w:rPr>
          <w:rFonts w:ascii="Times New Roman" w:eastAsia="Times New Roman" w:hAnsi="Times New Roman" w:cs="Times New Roman"/>
          <w:color w:val="000000"/>
          <w:sz w:val="28"/>
          <w:szCs w:val="28"/>
          <w:lang w:eastAsia="it-IT"/>
        </w:rPr>
        <w:t xml:space="preserve">esù, (Vincenza </w:t>
      </w:r>
      <w:proofErr w:type="spellStart"/>
      <w:r>
        <w:rPr>
          <w:rFonts w:ascii="Times New Roman" w:eastAsia="Times New Roman" w:hAnsi="Times New Roman" w:cs="Times New Roman"/>
          <w:color w:val="000000"/>
          <w:sz w:val="28"/>
          <w:szCs w:val="28"/>
          <w:lang w:eastAsia="it-IT"/>
        </w:rPr>
        <w:t>Jordá</w:t>
      </w:r>
      <w:proofErr w:type="spellEnd"/>
      <w:r>
        <w:rPr>
          <w:rFonts w:ascii="Times New Roman" w:eastAsia="Times New Roman" w:hAnsi="Times New Roman" w:cs="Times New Roman"/>
          <w:color w:val="000000"/>
          <w:sz w:val="28"/>
          <w:szCs w:val="28"/>
          <w:lang w:eastAsia="it-IT"/>
        </w:rPr>
        <w:t xml:space="preserve"> </w:t>
      </w:r>
      <w:proofErr w:type="spellStart"/>
      <w:r w:rsidRPr="00483C9E">
        <w:rPr>
          <w:rFonts w:ascii="Times New Roman" w:eastAsia="Times New Roman" w:hAnsi="Times New Roman" w:cs="Times New Roman"/>
          <w:color w:val="000000"/>
          <w:sz w:val="28"/>
          <w:szCs w:val="28"/>
          <w:lang w:eastAsia="it-IT"/>
        </w:rPr>
        <w:t>Martí</w:t>
      </w:r>
      <w:proofErr w:type="spellEnd"/>
      <w:r w:rsidRPr="00483C9E">
        <w:rPr>
          <w:rFonts w:ascii="Times New Roman" w:eastAsia="Times New Roman" w:hAnsi="Times New Roman" w:cs="Times New Roman"/>
          <w:color w:val="000000"/>
          <w:sz w:val="28"/>
          <w:szCs w:val="28"/>
          <w:lang w:eastAsia="it-IT"/>
        </w:rPr>
        <w:t xml:space="preserve">), nacque in </w:t>
      </w:r>
      <w:proofErr w:type="spellStart"/>
      <w:r w:rsidRPr="00483C9E">
        <w:rPr>
          <w:rFonts w:ascii="Times New Roman" w:eastAsia="Times New Roman" w:hAnsi="Times New Roman" w:cs="Times New Roman"/>
          <w:color w:val="000000"/>
          <w:sz w:val="28"/>
          <w:szCs w:val="28"/>
          <w:lang w:eastAsia="it-IT"/>
        </w:rPr>
        <w:t>Zorita</w:t>
      </w:r>
      <w:proofErr w:type="spellEnd"/>
      <w:r>
        <w:rPr>
          <w:rFonts w:ascii="Times New Roman" w:eastAsia="Times New Roman" w:hAnsi="Times New Roman" w:cs="Times New Roman"/>
          <w:color w:val="000000"/>
          <w:sz w:val="28"/>
          <w:szCs w:val="28"/>
          <w:lang w:eastAsia="it-IT"/>
        </w:rPr>
        <w:t xml:space="preserve"> del </w:t>
      </w:r>
      <w:proofErr w:type="spellStart"/>
      <w:r>
        <w:rPr>
          <w:rFonts w:ascii="Times New Roman" w:eastAsia="Times New Roman" w:hAnsi="Times New Roman" w:cs="Times New Roman"/>
          <w:color w:val="000000"/>
          <w:sz w:val="28"/>
          <w:szCs w:val="28"/>
          <w:lang w:eastAsia="it-IT"/>
        </w:rPr>
        <w:t>Maestrazgo</w:t>
      </w:r>
      <w:proofErr w:type="spellEnd"/>
      <w:r w:rsidRPr="00483C9E">
        <w:rPr>
          <w:rFonts w:ascii="Times New Roman" w:eastAsia="Times New Roman" w:hAnsi="Times New Roman" w:cs="Times New Roman"/>
          <w:color w:val="000000"/>
          <w:sz w:val="28"/>
          <w:szCs w:val="28"/>
          <w:lang w:eastAsia="it-IT"/>
        </w:rPr>
        <w:t xml:space="preserve">, provincia di </w:t>
      </w:r>
      <w:proofErr w:type="spellStart"/>
      <w:r w:rsidRPr="00483C9E">
        <w:rPr>
          <w:rFonts w:ascii="Times New Roman" w:eastAsia="Times New Roman" w:hAnsi="Times New Roman" w:cs="Times New Roman"/>
          <w:color w:val="000000"/>
          <w:sz w:val="28"/>
          <w:szCs w:val="28"/>
          <w:lang w:eastAsia="it-IT"/>
        </w:rPr>
        <w:t>Castellón</w:t>
      </w:r>
      <w:proofErr w:type="spellEnd"/>
      <w:r w:rsidRPr="00483C9E">
        <w:rPr>
          <w:rFonts w:ascii="Times New Roman" w:eastAsia="Times New Roman" w:hAnsi="Times New Roman" w:cs="Times New Roman"/>
          <w:color w:val="000000"/>
          <w:sz w:val="28"/>
          <w:szCs w:val="28"/>
          <w:lang w:eastAsia="it-IT"/>
        </w:rPr>
        <w:t xml:space="preserve"> </w:t>
      </w:r>
      <w:r>
        <w:rPr>
          <w:rFonts w:ascii="Times New Roman" w:eastAsia="Times New Roman" w:hAnsi="Times New Roman" w:cs="Times New Roman"/>
          <w:color w:val="000000"/>
          <w:sz w:val="28"/>
          <w:szCs w:val="28"/>
          <w:lang w:eastAsia="it-IT"/>
        </w:rPr>
        <w:t xml:space="preserve">, </w:t>
      </w:r>
      <w:r w:rsidRPr="00483C9E">
        <w:rPr>
          <w:rFonts w:ascii="Times New Roman" w:eastAsia="Times New Roman" w:hAnsi="Times New Roman" w:cs="Times New Roman"/>
          <w:color w:val="000000"/>
          <w:sz w:val="28"/>
          <w:szCs w:val="28"/>
          <w:lang w:eastAsia="it-IT"/>
        </w:rPr>
        <w:t>il 6 marzo del 1899.</w:t>
      </w:r>
    </w:p>
    <w:p w:rsidR="005A5730" w:rsidRPr="00FE281B" w:rsidRDefault="005A5730" w:rsidP="00210C80">
      <w:pPr>
        <w:spacing w:after="0" w:line="240" w:lineRule="auto"/>
        <w:ind w:left="150" w:right="150"/>
        <w:jc w:val="both"/>
        <w:rPr>
          <w:rFonts w:ascii="Times New Roman" w:eastAsia="Times New Roman" w:hAnsi="Times New Roman" w:cs="Times New Roman"/>
          <w:b/>
          <w:i/>
          <w:color w:val="000000"/>
          <w:sz w:val="12"/>
          <w:szCs w:val="28"/>
          <w:lang w:eastAsia="it-IT"/>
        </w:rPr>
      </w:pPr>
      <w:r w:rsidRPr="00483C9E">
        <w:rPr>
          <w:rFonts w:ascii="Times New Roman" w:eastAsia="Times New Roman" w:hAnsi="Times New Roman" w:cs="Times New Roman"/>
          <w:color w:val="000000"/>
          <w:sz w:val="28"/>
          <w:szCs w:val="28"/>
          <w:lang w:eastAsia="it-IT"/>
        </w:rPr>
        <w:t xml:space="preserve">Si distingueva in maniera speciale per il suo raccoglimento, essendo molto amante del silenzio e della vita interiore. Il suo rifugio era la preghiera. Manifestò che si era offerta totalmente al Signore. Al suo fianco tutti si trovavano a bene. Nella comunità aveva fama di santità. </w:t>
      </w:r>
    </w:p>
    <w:p w:rsidR="005A5730" w:rsidRPr="00FE281B" w:rsidRDefault="005A5730"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B2024E" w:rsidRDefault="00B2024E" w:rsidP="00210C80">
      <w:pPr>
        <w:spacing w:after="0" w:line="240" w:lineRule="auto"/>
        <w:ind w:left="150" w:right="150"/>
        <w:jc w:val="both"/>
        <w:rPr>
          <w:rFonts w:ascii="Times New Roman" w:eastAsia="Times New Roman" w:hAnsi="Times New Roman" w:cs="Times New Roman"/>
          <w:b/>
          <w:bCs/>
          <w:color w:val="000000"/>
          <w:sz w:val="28"/>
          <w:szCs w:val="28"/>
          <w:lang w:eastAsia="it-IT"/>
        </w:rPr>
      </w:pPr>
    </w:p>
    <w:p w:rsidR="00B2024E" w:rsidRDefault="00B2024E" w:rsidP="00210C80">
      <w:pPr>
        <w:spacing w:after="0" w:line="240" w:lineRule="auto"/>
        <w:ind w:left="150" w:right="150"/>
        <w:jc w:val="both"/>
        <w:rPr>
          <w:rFonts w:ascii="Times New Roman" w:eastAsia="Times New Roman" w:hAnsi="Times New Roman" w:cs="Times New Roman"/>
          <w:b/>
          <w:bCs/>
          <w:color w:val="000000"/>
          <w:sz w:val="28"/>
          <w:szCs w:val="28"/>
          <w:lang w:eastAsia="it-IT"/>
        </w:rPr>
      </w:pP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Suor Giuseppa del Purissimo Cuore di Maria</w:t>
      </w:r>
      <w:r w:rsidRPr="00483C9E">
        <w:rPr>
          <w:rFonts w:ascii="Times New Roman" w:eastAsia="Times New Roman" w:hAnsi="Times New Roman" w:cs="Times New Roman"/>
          <w:color w:val="000000"/>
          <w:sz w:val="28"/>
          <w:szCs w:val="28"/>
          <w:lang w:eastAsia="it-IT"/>
        </w:rPr>
        <w:t> </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Suor Giuseppa del Purissim</w:t>
      </w:r>
      <w:r w:rsidR="005A5730">
        <w:rPr>
          <w:rFonts w:ascii="Times New Roman" w:eastAsia="Times New Roman" w:hAnsi="Times New Roman" w:cs="Times New Roman"/>
          <w:color w:val="000000"/>
          <w:sz w:val="28"/>
          <w:szCs w:val="28"/>
          <w:lang w:eastAsia="it-IT"/>
        </w:rPr>
        <w:t xml:space="preserve">o Cuore di Maria (Giuseppa </w:t>
      </w:r>
      <w:proofErr w:type="spellStart"/>
      <w:r w:rsidR="005A5730">
        <w:rPr>
          <w:rFonts w:ascii="Times New Roman" w:eastAsia="Times New Roman" w:hAnsi="Times New Roman" w:cs="Times New Roman"/>
          <w:color w:val="000000"/>
          <w:sz w:val="28"/>
          <w:szCs w:val="28"/>
          <w:lang w:eastAsia="it-IT"/>
        </w:rPr>
        <w:t>Pany</w:t>
      </w:r>
      <w:r w:rsidRPr="00483C9E">
        <w:rPr>
          <w:rFonts w:ascii="Times New Roman" w:eastAsia="Times New Roman" w:hAnsi="Times New Roman" w:cs="Times New Roman"/>
          <w:color w:val="000000"/>
          <w:sz w:val="28"/>
          <w:szCs w:val="28"/>
          <w:lang w:eastAsia="it-IT"/>
        </w:rPr>
        <w:t>lla</w:t>
      </w:r>
      <w:proofErr w:type="spellEnd"/>
      <w:r w:rsidRPr="00483C9E">
        <w:rPr>
          <w:rFonts w:ascii="Times New Roman" w:eastAsia="Times New Roman" w:hAnsi="Times New Roman" w:cs="Times New Roman"/>
          <w:color w:val="000000"/>
          <w:sz w:val="28"/>
          <w:szCs w:val="28"/>
          <w:lang w:eastAsia="it-IT"/>
        </w:rPr>
        <w:t xml:space="preserve"> e </w:t>
      </w:r>
      <w:proofErr w:type="spellStart"/>
      <w:r w:rsidRPr="00483C9E">
        <w:rPr>
          <w:rFonts w:ascii="Times New Roman" w:eastAsia="Times New Roman" w:hAnsi="Times New Roman" w:cs="Times New Roman"/>
          <w:color w:val="000000"/>
          <w:sz w:val="28"/>
          <w:szCs w:val="28"/>
          <w:lang w:eastAsia="it-IT"/>
        </w:rPr>
        <w:t>Doménech</w:t>
      </w:r>
      <w:proofErr w:type="spellEnd"/>
      <w:r w:rsidRPr="00483C9E">
        <w:rPr>
          <w:rFonts w:ascii="Times New Roman" w:eastAsia="Times New Roman" w:hAnsi="Times New Roman" w:cs="Times New Roman"/>
          <w:color w:val="000000"/>
          <w:sz w:val="28"/>
          <w:szCs w:val="28"/>
          <w:lang w:eastAsia="it-IT"/>
        </w:rPr>
        <w:t>), nacque il 7</w:t>
      </w:r>
      <w:r w:rsidR="005A5730">
        <w:rPr>
          <w:rFonts w:ascii="Times New Roman" w:eastAsia="Times New Roman" w:hAnsi="Times New Roman" w:cs="Times New Roman"/>
          <w:color w:val="000000"/>
          <w:sz w:val="28"/>
          <w:szCs w:val="28"/>
          <w:lang w:eastAsia="it-IT"/>
        </w:rPr>
        <w:t xml:space="preserve"> gennaio del 1865 in San </w:t>
      </w:r>
      <w:proofErr w:type="spellStart"/>
      <w:r w:rsidR="005A5730">
        <w:rPr>
          <w:rFonts w:ascii="Times New Roman" w:eastAsia="Times New Roman" w:hAnsi="Times New Roman" w:cs="Times New Roman"/>
          <w:color w:val="000000"/>
          <w:sz w:val="28"/>
          <w:szCs w:val="28"/>
          <w:lang w:eastAsia="it-IT"/>
        </w:rPr>
        <w:t>Andres</w:t>
      </w:r>
      <w:proofErr w:type="spellEnd"/>
      <w:r w:rsidR="005A5730">
        <w:rPr>
          <w:rFonts w:ascii="Times New Roman" w:eastAsia="Times New Roman" w:hAnsi="Times New Roman" w:cs="Times New Roman"/>
          <w:color w:val="000000"/>
          <w:sz w:val="28"/>
          <w:szCs w:val="28"/>
          <w:lang w:eastAsia="it-IT"/>
        </w:rPr>
        <w:t xml:space="preserve"> </w:t>
      </w:r>
      <w:r w:rsidRPr="00483C9E">
        <w:rPr>
          <w:rFonts w:ascii="Times New Roman" w:eastAsia="Times New Roman" w:hAnsi="Times New Roman" w:cs="Times New Roman"/>
          <w:color w:val="000000"/>
          <w:sz w:val="28"/>
          <w:szCs w:val="28"/>
          <w:lang w:eastAsia="it-IT"/>
        </w:rPr>
        <w:t xml:space="preserve"> de</w:t>
      </w:r>
      <w:r w:rsidR="005A5730">
        <w:rPr>
          <w:rFonts w:ascii="Times New Roman" w:eastAsia="Times New Roman" w:hAnsi="Times New Roman" w:cs="Times New Roman"/>
          <w:color w:val="000000"/>
          <w:sz w:val="28"/>
          <w:szCs w:val="28"/>
          <w:lang w:eastAsia="it-IT"/>
        </w:rPr>
        <w:t xml:space="preserve"> </w:t>
      </w:r>
      <w:r w:rsidRPr="00483C9E">
        <w:rPr>
          <w:rFonts w:ascii="Times New Roman" w:eastAsia="Times New Roman" w:hAnsi="Times New Roman" w:cs="Times New Roman"/>
          <w:color w:val="000000"/>
          <w:sz w:val="28"/>
          <w:szCs w:val="28"/>
          <w:lang w:eastAsia="it-IT"/>
        </w:rPr>
        <w:t xml:space="preserve">la Barca, diocesi di Barcellona. A 21 anni entrò nel convento delle Monache Minime di Barcellona </w:t>
      </w:r>
      <w:r w:rsidR="005A5730">
        <w:rPr>
          <w:rFonts w:ascii="Times New Roman" w:eastAsia="Times New Roman" w:hAnsi="Times New Roman" w:cs="Times New Roman"/>
          <w:color w:val="000000"/>
          <w:sz w:val="28"/>
          <w:szCs w:val="28"/>
          <w:lang w:eastAsia="it-IT"/>
        </w:rPr>
        <w:t xml:space="preserve">come Sorella conversa e l’11 </w:t>
      </w:r>
      <w:r w:rsidRPr="00483C9E">
        <w:rPr>
          <w:rFonts w:ascii="Times New Roman" w:eastAsia="Times New Roman" w:hAnsi="Times New Roman" w:cs="Times New Roman"/>
          <w:color w:val="000000"/>
          <w:sz w:val="28"/>
          <w:szCs w:val="28"/>
          <w:lang w:eastAsia="it-IT"/>
        </w:rPr>
        <w:t>novembre del 1887 fece la professione dei voti solenni.</w:t>
      </w:r>
    </w:p>
    <w:p w:rsidR="005A5730"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 xml:space="preserve">Il suo </w:t>
      </w:r>
      <w:r w:rsidR="005A5730">
        <w:rPr>
          <w:rFonts w:ascii="Times New Roman" w:eastAsia="Times New Roman" w:hAnsi="Times New Roman" w:cs="Times New Roman"/>
          <w:color w:val="000000"/>
          <w:sz w:val="28"/>
          <w:szCs w:val="28"/>
          <w:lang w:eastAsia="it-IT"/>
        </w:rPr>
        <w:t>motto era “S</w:t>
      </w:r>
      <w:r w:rsidRPr="00483C9E">
        <w:rPr>
          <w:rFonts w:ascii="Times New Roman" w:eastAsia="Times New Roman" w:hAnsi="Times New Roman" w:cs="Times New Roman"/>
          <w:color w:val="000000"/>
          <w:sz w:val="28"/>
          <w:szCs w:val="28"/>
          <w:lang w:eastAsia="it-IT"/>
        </w:rPr>
        <w:t>orridere sempre</w:t>
      </w:r>
      <w:r w:rsidR="005A5730">
        <w:rPr>
          <w:rFonts w:ascii="Times New Roman" w:eastAsia="Times New Roman" w:hAnsi="Times New Roman" w:cs="Times New Roman"/>
          <w:color w:val="000000"/>
          <w:sz w:val="28"/>
          <w:szCs w:val="28"/>
          <w:lang w:eastAsia="it-IT"/>
        </w:rPr>
        <w:t>”</w:t>
      </w:r>
      <w:r w:rsidRPr="00483C9E">
        <w:rPr>
          <w:rFonts w:ascii="Times New Roman" w:eastAsia="Times New Roman" w:hAnsi="Times New Roman" w:cs="Times New Roman"/>
          <w:color w:val="000000"/>
          <w:sz w:val="28"/>
          <w:szCs w:val="28"/>
          <w:lang w:eastAsia="it-IT"/>
        </w:rPr>
        <w:t xml:space="preserve">. </w:t>
      </w:r>
    </w:p>
    <w:p w:rsidR="005A5730" w:rsidRDefault="005A5730" w:rsidP="00210C80">
      <w:pPr>
        <w:spacing w:after="0" w:line="240" w:lineRule="auto"/>
        <w:ind w:left="150" w:right="150"/>
        <w:jc w:val="both"/>
        <w:rPr>
          <w:rFonts w:ascii="Times New Roman" w:eastAsia="Times New Roman" w:hAnsi="Times New Roman" w:cs="Times New Roman"/>
          <w:color w:val="000000"/>
          <w:sz w:val="28"/>
          <w:szCs w:val="28"/>
          <w:lang w:eastAsia="it-IT"/>
        </w:rPr>
      </w:pPr>
    </w:p>
    <w:p w:rsidR="00FE281B" w:rsidRPr="00FE281B" w:rsidRDefault="005A5730" w:rsidP="00210C80">
      <w:pPr>
        <w:spacing w:after="0" w:line="240" w:lineRule="auto"/>
        <w:ind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 xml:space="preserve">  </w:t>
      </w:r>
      <w:r w:rsidR="00FE281B" w:rsidRPr="00FE281B">
        <w:rPr>
          <w:rFonts w:ascii="Times New Roman" w:eastAsia="Times New Roman" w:hAnsi="Times New Roman" w:cs="Times New Roman"/>
          <w:b/>
          <w:i/>
          <w:color w:val="000000"/>
          <w:sz w:val="24"/>
          <w:szCs w:val="28"/>
          <w:lang w:eastAsia="it-IT"/>
        </w:rPr>
        <w:t>Breve ritornello di un canto.</w:t>
      </w:r>
    </w:p>
    <w:p w:rsidR="00236FE5" w:rsidRDefault="00236FE5" w:rsidP="00210C80">
      <w:pPr>
        <w:spacing w:after="0" w:line="240" w:lineRule="auto"/>
        <w:ind w:left="150" w:right="150"/>
        <w:jc w:val="both"/>
        <w:rPr>
          <w:rFonts w:ascii="Times New Roman" w:eastAsia="Times New Roman" w:hAnsi="Times New Roman" w:cs="Times New Roman"/>
          <w:color w:val="000000"/>
          <w:sz w:val="28"/>
          <w:szCs w:val="28"/>
          <w:lang w:eastAsia="it-IT"/>
        </w:rPr>
      </w:pP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b/>
          <w:bCs/>
          <w:color w:val="000000"/>
          <w:sz w:val="28"/>
          <w:szCs w:val="28"/>
          <w:lang w:eastAsia="it-IT"/>
        </w:rPr>
        <w:t>Suor Trinità</w:t>
      </w:r>
    </w:p>
    <w:p w:rsidR="00C61FC1" w:rsidRPr="00483C9E" w:rsidRDefault="005A5730" w:rsidP="00210C80">
      <w:pPr>
        <w:spacing w:after="0" w:line="240" w:lineRule="auto"/>
        <w:ind w:left="150"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 xml:space="preserve">Suor Trinità (Teresa </w:t>
      </w:r>
      <w:proofErr w:type="spellStart"/>
      <w:r>
        <w:rPr>
          <w:rFonts w:ascii="Times New Roman" w:eastAsia="Times New Roman" w:hAnsi="Times New Roman" w:cs="Times New Roman"/>
          <w:color w:val="000000"/>
          <w:sz w:val="28"/>
          <w:szCs w:val="28"/>
          <w:lang w:eastAsia="it-IT"/>
        </w:rPr>
        <w:t>Rius</w:t>
      </w:r>
      <w:proofErr w:type="spellEnd"/>
      <w:r>
        <w:rPr>
          <w:rFonts w:ascii="Times New Roman" w:eastAsia="Times New Roman" w:hAnsi="Times New Roman" w:cs="Times New Roman"/>
          <w:color w:val="000000"/>
          <w:sz w:val="28"/>
          <w:szCs w:val="28"/>
          <w:lang w:eastAsia="it-IT"/>
        </w:rPr>
        <w:t xml:space="preserve"> y </w:t>
      </w:r>
      <w:proofErr w:type="spellStart"/>
      <w:r w:rsidR="00C61FC1" w:rsidRPr="00483C9E">
        <w:rPr>
          <w:rFonts w:ascii="Times New Roman" w:eastAsia="Times New Roman" w:hAnsi="Times New Roman" w:cs="Times New Roman"/>
          <w:color w:val="000000"/>
          <w:sz w:val="28"/>
          <w:szCs w:val="28"/>
          <w:lang w:eastAsia="it-IT"/>
        </w:rPr>
        <w:t>Casas</w:t>
      </w:r>
      <w:proofErr w:type="spellEnd"/>
      <w:r w:rsidR="00C61FC1" w:rsidRPr="00483C9E">
        <w:rPr>
          <w:rFonts w:ascii="Times New Roman" w:eastAsia="Times New Roman" w:hAnsi="Times New Roman" w:cs="Times New Roman"/>
          <w:color w:val="000000"/>
          <w:sz w:val="28"/>
          <w:szCs w:val="28"/>
          <w:lang w:eastAsia="it-IT"/>
        </w:rPr>
        <w:t xml:space="preserve">), nacque il 17 </w:t>
      </w:r>
      <w:r>
        <w:rPr>
          <w:rFonts w:ascii="Times New Roman" w:eastAsia="Times New Roman" w:hAnsi="Times New Roman" w:cs="Times New Roman"/>
          <w:color w:val="000000"/>
          <w:sz w:val="28"/>
          <w:szCs w:val="28"/>
          <w:lang w:eastAsia="it-IT"/>
        </w:rPr>
        <w:t xml:space="preserve">novembre del 1875 in San Martin </w:t>
      </w:r>
      <w:r w:rsidR="00C61FC1" w:rsidRPr="00483C9E">
        <w:rPr>
          <w:rFonts w:ascii="Times New Roman" w:eastAsia="Times New Roman" w:hAnsi="Times New Roman" w:cs="Times New Roman"/>
          <w:color w:val="000000"/>
          <w:sz w:val="28"/>
          <w:szCs w:val="28"/>
          <w:lang w:eastAsia="it-IT"/>
        </w:rPr>
        <w:t xml:space="preserve"> di </w:t>
      </w:r>
      <w:proofErr w:type="spellStart"/>
      <w:r>
        <w:rPr>
          <w:rFonts w:ascii="Times New Roman" w:eastAsia="Times New Roman" w:hAnsi="Times New Roman" w:cs="Times New Roman"/>
          <w:color w:val="000000"/>
          <w:sz w:val="28"/>
          <w:szCs w:val="28"/>
          <w:lang w:eastAsia="it-IT"/>
        </w:rPr>
        <w:t>Provens</w:t>
      </w:r>
      <w:r w:rsidR="00C61FC1" w:rsidRPr="00483C9E">
        <w:rPr>
          <w:rFonts w:ascii="Times New Roman" w:eastAsia="Times New Roman" w:hAnsi="Times New Roman" w:cs="Times New Roman"/>
          <w:color w:val="000000"/>
          <w:sz w:val="28"/>
          <w:szCs w:val="28"/>
          <w:lang w:eastAsia="it-IT"/>
        </w:rPr>
        <w:t>als</w:t>
      </w:r>
      <w:proofErr w:type="spellEnd"/>
      <w:r w:rsidR="00C61FC1" w:rsidRPr="00483C9E">
        <w:rPr>
          <w:rFonts w:ascii="Times New Roman" w:eastAsia="Times New Roman" w:hAnsi="Times New Roman" w:cs="Times New Roman"/>
          <w:color w:val="000000"/>
          <w:sz w:val="28"/>
          <w:szCs w:val="28"/>
          <w:lang w:eastAsia="it-IT"/>
        </w:rPr>
        <w:t xml:space="preserve"> (Barcellona). Entrò a 24 anni nel convento delle Monache Minime di Barcellona.</w:t>
      </w:r>
      <w:r>
        <w:rPr>
          <w:rFonts w:ascii="Times New Roman" w:eastAsia="Times New Roman" w:hAnsi="Times New Roman" w:cs="Times New Roman"/>
          <w:color w:val="000000"/>
          <w:sz w:val="28"/>
          <w:szCs w:val="28"/>
          <w:lang w:eastAsia="it-IT"/>
        </w:rPr>
        <w:t xml:space="preserve"> Emise la sua professione dei voti solenni il 14 aprile 1901.</w:t>
      </w:r>
    </w:p>
    <w:p w:rsidR="00FE281B"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Aveva il dono della contemplazione ed una grande gioia, semplicità ed umiltà di cuore. Tutti i momenti liberi li passava con Gesù, presente e vivo nel Tabernacolo.</w:t>
      </w:r>
    </w:p>
    <w:p w:rsidR="00236FE5" w:rsidRDefault="00236FE5" w:rsidP="00236FE5">
      <w:pPr>
        <w:spacing w:after="0" w:line="240" w:lineRule="auto"/>
        <w:ind w:right="150"/>
        <w:jc w:val="both"/>
        <w:rPr>
          <w:rFonts w:ascii="Times New Roman" w:eastAsia="Times New Roman" w:hAnsi="Times New Roman" w:cs="Times New Roman"/>
          <w:color w:val="000000"/>
          <w:sz w:val="12"/>
          <w:szCs w:val="28"/>
          <w:lang w:eastAsia="it-IT"/>
        </w:rPr>
      </w:pPr>
    </w:p>
    <w:p w:rsidR="00FE281B" w:rsidRPr="00FE281B" w:rsidRDefault="00236FE5" w:rsidP="00236FE5">
      <w:pPr>
        <w:spacing w:after="0" w:line="240" w:lineRule="auto"/>
        <w:ind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12"/>
          <w:szCs w:val="28"/>
          <w:lang w:eastAsia="it-IT"/>
        </w:rPr>
        <w:lastRenderedPageBreak/>
        <w:t xml:space="preserve">       </w:t>
      </w:r>
      <w:r w:rsidR="00FE281B" w:rsidRPr="00FE281B">
        <w:rPr>
          <w:rFonts w:ascii="Times New Roman" w:eastAsia="Times New Roman" w:hAnsi="Times New Roman" w:cs="Times New Roman"/>
          <w:b/>
          <w:i/>
          <w:color w:val="000000"/>
          <w:sz w:val="24"/>
          <w:szCs w:val="28"/>
          <w:lang w:eastAsia="it-IT"/>
        </w:rPr>
        <w:t>Breve ritornello di un canto.</w:t>
      </w:r>
    </w:p>
    <w:p w:rsidR="00C61FC1" w:rsidRPr="00483C9E" w:rsidRDefault="00C61FC1" w:rsidP="00210C80">
      <w:pPr>
        <w:spacing w:after="0" w:line="240" w:lineRule="auto"/>
        <w:ind w:right="150"/>
        <w:jc w:val="both"/>
        <w:rPr>
          <w:rFonts w:ascii="Times New Roman" w:eastAsia="Times New Roman" w:hAnsi="Times New Roman" w:cs="Times New Roman"/>
          <w:color w:val="000000"/>
          <w:sz w:val="28"/>
          <w:szCs w:val="28"/>
          <w:lang w:eastAsia="it-IT"/>
        </w:rPr>
      </w:pPr>
    </w:p>
    <w:p w:rsidR="00C61FC1" w:rsidRPr="00483C9E" w:rsidRDefault="00236FE5" w:rsidP="00236FE5">
      <w:pPr>
        <w:spacing w:after="0" w:line="240" w:lineRule="auto"/>
        <w:ind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b/>
          <w:bCs/>
          <w:color w:val="000000"/>
          <w:sz w:val="28"/>
          <w:szCs w:val="28"/>
          <w:lang w:eastAsia="it-IT"/>
        </w:rPr>
        <w:t xml:space="preserve">  </w:t>
      </w:r>
      <w:r w:rsidR="00C61FC1" w:rsidRPr="00483C9E">
        <w:rPr>
          <w:rFonts w:ascii="Times New Roman" w:eastAsia="Times New Roman" w:hAnsi="Times New Roman" w:cs="Times New Roman"/>
          <w:b/>
          <w:bCs/>
          <w:color w:val="000000"/>
          <w:sz w:val="28"/>
          <w:szCs w:val="28"/>
          <w:lang w:eastAsia="it-IT"/>
        </w:rPr>
        <w:t>Suor Maria di Sant’Enrico</w:t>
      </w:r>
      <w:r w:rsidR="00C61FC1" w:rsidRPr="00483C9E">
        <w:rPr>
          <w:rFonts w:ascii="Times New Roman" w:eastAsia="Times New Roman" w:hAnsi="Times New Roman" w:cs="Times New Roman"/>
          <w:color w:val="000000"/>
          <w:sz w:val="28"/>
          <w:szCs w:val="28"/>
          <w:lang w:eastAsia="it-IT"/>
        </w:rPr>
        <w:t> </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Suor Maria di Sant</w:t>
      </w:r>
      <w:r w:rsidR="005A5730">
        <w:rPr>
          <w:rFonts w:ascii="Times New Roman" w:eastAsia="Times New Roman" w:hAnsi="Times New Roman" w:cs="Times New Roman"/>
          <w:color w:val="000000"/>
          <w:sz w:val="28"/>
          <w:szCs w:val="28"/>
          <w:lang w:eastAsia="it-IT"/>
        </w:rPr>
        <w:t xml:space="preserve">’Enrico (Maria Montserrat </w:t>
      </w:r>
      <w:proofErr w:type="spellStart"/>
      <w:r w:rsidR="005A5730">
        <w:rPr>
          <w:rFonts w:ascii="Times New Roman" w:eastAsia="Times New Roman" w:hAnsi="Times New Roman" w:cs="Times New Roman"/>
          <w:color w:val="000000"/>
          <w:sz w:val="28"/>
          <w:szCs w:val="28"/>
          <w:lang w:eastAsia="it-IT"/>
        </w:rPr>
        <w:t>Ors</w:t>
      </w:r>
      <w:proofErr w:type="spellEnd"/>
      <w:r w:rsidR="005A5730">
        <w:rPr>
          <w:rFonts w:ascii="Times New Roman" w:eastAsia="Times New Roman" w:hAnsi="Times New Roman" w:cs="Times New Roman"/>
          <w:color w:val="000000"/>
          <w:sz w:val="28"/>
          <w:szCs w:val="28"/>
          <w:lang w:eastAsia="it-IT"/>
        </w:rPr>
        <w:t xml:space="preserve"> y </w:t>
      </w:r>
      <w:proofErr w:type="spellStart"/>
      <w:r w:rsidR="005A5730">
        <w:rPr>
          <w:rFonts w:ascii="Times New Roman" w:eastAsia="Times New Roman" w:hAnsi="Times New Roman" w:cs="Times New Roman"/>
          <w:color w:val="000000"/>
          <w:sz w:val="28"/>
          <w:szCs w:val="28"/>
          <w:lang w:eastAsia="it-IT"/>
        </w:rPr>
        <w:t>Torrents</w:t>
      </w:r>
      <w:proofErr w:type="spellEnd"/>
      <w:r w:rsidR="005A5730">
        <w:rPr>
          <w:rFonts w:ascii="Times New Roman" w:eastAsia="Times New Roman" w:hAnsi="Times New Roman" w:cs="Times New Roman"/>
          <w:color w:val="000000"/>
          <w:sz w:val="28"/>
          <w:szCs w:val="28"/>
          <w:lang w:eastAsia="it-IT"/>
        </w:rPr>
        <w:t xml:space="preserve">), nacque in </w:t>
      </w:r>
      <w:proofErr w:type="spellStart"/>
      <w:r w:rsidRPr="00483C9E">
        <w:rPr>
          <w:rFonts w:ascii="Times New Roman" w:eastAsia="Times New Roman" w:hAnsi="Times New Roman" w:cs="Times New Roman"/>
          <w:color w:val="000000"/>
          <w:sz w:val="28"/>
          <w:szCs w:val="28"/>
          <w:lang w:eastAsia="it-IT"/>
        </w:rPr>
        <w:t>Centellas</w:t>
      </w:r>
      <w:proofErr w:type="spellEnd"/>
      <w:r w:rsidRPr="00483C9E">
        <w:rPr>
          <w:rFonts w:ascii="Times New Roman" w:eastAsia="Times New Roman" w:hAnsi="Times New Roman" w:cs="Times New Roman"/>
          <w:color w:val="000000"/>
          <w:sz w:val="28"/>
          <w:szCs w:val="28"/>
          <w:lang w:eastAsia="it-IT"/>
        </w:rPr>
        <w:t>, provincia di Barcellona e diocesi di Vic</w:t>
      </w:r>
      <w:r w:rsidR="005A5730">
        <w:rPr>
          <w:rFonts w:ascii="Times New Roman" w:eastAsia="Times New Roman" w:hAnsi="Times New Roman" w:cs="Times New Roman"/>
          <w:color w:val="000000"/>
          <w:sz w:val="28"/>
          <w:szCs w:val="28"/>
          <w:lang w:eastAsia="it-IT"/>
        </w:rPr>
        <w:t>h</w:t>
      </w:r>
      <w:r w:rsidRPr="00483C9E">
        <w:rPr>
          <w:rFonts w:ascii="Times New Roman" w:eastAsia="Times New Roman" w:hAnsi="Times New Roman" w:cs="Times New Roman"/>
          <w:color w:val="000000"/>
          <w:sz w:val="28"/>
          <w:szCs w:val="28"/>
          <w:lang w:eastAsia="it-IT"/>
        </w:rPr>
        <w:t xml:space="preserve">, il 10 novembre del 1890. Entrò nel convento a 24 anni di età e fece la professione solenne l’8 ottobre del 1919. </w:t>
      </w:r>
    </w:p>
    <w:p w:rsidR="00FE281B"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Amante della meditazione della Passione di Gesù, aveva una grande sete di sacrifici e disimpegnava il su</w:t>
      </w:r>
      <w:r w:rsidR="00FE281B">
        <w:rPr>
          <w:rFonts w:ascii="Times New Roman" w:eastAsia="Times New Roman" w:hAnsi="Times New Roman" w:cs="Times New Roman"/>
          <w:color w:val="000000"/>
          <w:sz w:val="28"/>
          <w:szCs w:val="28"/>
          <w:lang w:eastAsia="it-IT"/>
        </w:rPr>
        <w:t>o dovere con gioia e generosità.</w:t>
      </w:r>
    </w:p>
    <w:p w:rsidR="00C61FC1" w:rsidRPr="00FE281B" w:rsidRDefault="00C61FC1" w:rsidP="00210C80">
      <w:pPr>
        <w:spacing w:after="0" w:line="240" w:lineRule="auto"/>
        <w:ind w:left="150" w:right="150"/>
        <w:jc w:val="both"/>
        <w:rPr>
          <w:rFonts w:ascii="Times New Roman" w:eastAsia="Times New Roman" w:hAnsi="Times New Roman" w:cs="Times New Roman"/>
          <w:b/>
          <w:color w:val="000000"/>
          <w:sz w:val="24"/>
          <w:szCs w:val="28"/>
          <w:lang w:eastAsia="it-IT"/>
        </w:rPr>
      </w:pPr>
    </w:p>
    <w:p w:rsidR="00FE281B" w:rsidRPr="00FE281B" w:rsidRDefault="00FE281B" w:rsidP="00210C80">
      <w:pPr>
        <w:spacing w:after="0" w:line="240" w:lineRule="auto"/>
        <w:ind w:left="150" w:right="150"/>
        <w:jc w:val="both"/>
        <w:rPr>
          <w:rFonts w:ascii="Times New Roman" w:eastAsia="Times New Roman" w:hAnsi="Times New Roman" w:cs="Times New Roman"/>
          <w:color w:val="000000"/>
          <w:sz w:val="12"/>
          <w:szCs w:val="28"/>
          <w:lang w:eastAsia="it-IT"/>
        </w:rPr>
      </w:pPr>
    </w:p>
    <w:p w:rsidR="00FE281B" w:rsidRPr="00FE281B" w:rsidRDefault="005A5730" w:rsidP="00210C80">
      <w:pPr>
        <w:spacing w:after="0" w:line="240" w:lineRule="auto"/>
        <w:ind w:right="150"/>
        <w:jc w:val="both"/>
        <w:rPr>
          <w:rFonts w:ascii="Times New Roman" w:eastAsia="Times New Roman" w:hAnsi="Times New Roman" w:cs="Times New Roman"/>
          <w:color w:val="000000"/>
          <w:sz w:val="18"/>
          <w:szCs w:val="28"/>
          <w:lang w:eastAsia="it-IT"/>
        </w:rPr>
      </w:pPr>
      <w:r>
        <w:rPr>
          <w:rFonts w:ascii="Times New Roman" w:eastAsia="Times New Roman" w:hAnsi="Times New Roman" w:cs="Times New Roman"/>
          <w:b/>
          <w:i/>
          <w:color w:val="000000"/>
          <w:sz w:val="24"/>
          <w:szCs w:val="28"/>
          <w:lang w:eastAsia="it-IT"/>
        </w:rPr>
        <w:t xml:space="preserve">   </w:t>
      </w:r>
      <w:r w:rsidR="00FE281B" w:rsidRPr="00FE281B">
        <w:rPr>
          <w:rFonts w:ascii="Times New Roman" w:eastAsia="Times New Roman" w:hAnsi="Times New Roman" w:cs="Times New Roman"/>
          <w:b/>
          <w:i/>
          <w:color w:val="000000"/>
          <w:sz w:val="24"/>
          <w:szCs w:val="28"/>
          <w:lang w:eastAsia="it-IT"/>
        </w:rPr>
        <w:t>Breve ritornello di un canto.</w:t>
      </w:r>
    </w:p>
    <w:p w:rsidR="00C61FC1" w:rsidRPr="00483C9E" w:rsidRDefault="00C61FC1" w:rsidP="00210C80">
      <w:pPr>
        <w:spacing w:after="0" w:line="240" w:lineRule="auto"/>
        <w:ind w:right="150"/>
        <w:jc w:val="both"/>
        <w:rPr>
          <w:rFonts w:ascii="Times New Roman" w:eastAsia="Times New Roman" w:hAnsi="Times New Roman" w:cs="Times New Roman"/>
          <w:color w:val="000000"/>
          <w:sz w:val="28"/>
          <w:szCs w:val="28"/>
          <w:lang w:eastAsia="it-IT"/>
        </w:rPr>
      </w:pPr>
    </w:p>
    <w:p w:rsidR="00C61FC1" w:rsidRPr="00483C9E" w:rsidRDefault="005A5730" w:rsidP="00210C80">
      <w:pPr>
        <w:spacing w:after="0" w:line="240" w:lineRule="auto"/>
        <w:ind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b/>
          <w:bCs/>
          <w:color w:val="000000"/>
          <w:sz w:val="28"/>
          <w:szCs w:val="28"/>
          <w:lang w:eastAsia="it-IT"/>
        </w:rPr>
        <w:t xml:space="preserve">  </w:t>
      </w:r>
      <w:r w:rsidR="00C61FC1" w:rsidRPr="00483C9E">
        <w:rPr>
          <w:rFonts w:ascii="Times New Roman" w:eastAsia="Times New Roman" w:hAnsi="Times New Roman" w:cs="Times New Roman"/>
          <w:b/>
          <w:bCs/>
          <w:color w:val="000000"/>
          <w:sz w:val="28"/>
          <w:szCs w:val="28"/>
          <w:lang w:eastAsia="it-IT"/>
        </w:rPr>
        <w:t>Suor Filomena di San Francesco di Paola</w:t>
      </w:r>
    </w:p>
    <w:p w:rsidR="00C61FC1" w:rsidRPr="00483C9E" w:rsidRDefault="00C61FC1"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483C9E">
        <w:rPr>
          <w:rFonts w:ascii="Times New Roman" w:eastAsia="Times New Roman" w:hAnsi="Times New Roman" w:cs="Times New Roman"/>
          <w:color w:val="000000"/>
          <w:sz w:val="28"/>
          <w:szCs w:val="28"/>
          <w:lang w:eastAsia="it-IT"/>
        </w:rPr>
        <w:t>Suor Filomena di San Fra</w:t>
      </w:r>
      <w:r w:rsidR="005A5730">
        <w:rPr>
          <w:rFonts w:ascii="Times New Roman" w:eastAsia="Times New Roman" w:hAnsi="Times New Roman" w:cs="Times New Roman"/>
          <w:color w:val="000000"/>
          <w:sz w:val="28"/>
          <w:szCs w:val="28"/>
          <w:lang w:eastAsia="it-IT"/>
        </w:rPr>
        <w:t xml:space="preserve">ncesco di Paola (Anna </w:t>
      </w:r>
      <w:proofErr w:type="spellStart"/>
      <w:r w:rsidR="005A5730">
        <w:rPr>
          <w:rFonts w:ascii="Times New Roman" w:eastAsia="Times New Roman" w:hAnsi="Times New Roman" w:cs="Times New Roman"/>
          <w:color w:val="000000"/>
          <w:sz w:val="28"/>
          <w:szCs w:val="28"/>
          <w:lang w:eastAsia="it-IT"/>
        </w:rPr>
        <w:t>Ballesta</w:t>
      </w:r>
      <w:proofErr w:type="spellEnd"/>
      <w:r w:rsidR="005A5730">
        <w:rPr>
          <w:rFonts w:ascii="Times New Roman" w:eastAsia="Times New Roman" w:hAnsi="Times New Roman" w:cs="Times New Roman"/>
          <w:color w:val="000000"/>
          <w:sz w:val="28"/>
          <w:szCs w:val="28"/>
          <w:lang w:eastAsia="it-IT"/>
        </w:rPr>
        <w:t xml:space="preserve"> y</w:t>
      </w:r>
      <w:r w:rsidRPr="00483C9E">
        <w:rPr>
          <w:rFonts w:ascii="Times New Roman" w:eastAsia="Times New Roman" w:hAnsi="Times New Roman" w:cs="Times New Roman"/>
          <w:color w:val="000000"/>
          <w:sz w:val="28"/>
          <w:szCs w:val="28"/>
          <w:lang w:eastAsia="it-IT"/>
        </w:rPr>
        <w:t xml:space="preserve"> </w:t>
      </w:r>
      <w:proofErr w:type="spellStart"/>
      <w:r w:rsidRPr="00483C9E">
        <w:rPr>
          <w:rFonts w:ascii="Times New Roman" w:eastAsia="Times New Roman" w:hAnsi="Times New Roman" w:cs="Times New Roman"/>
          <w:color w:val="000000"/>
          <w:sz w:val="28"/>
          <w:szCs w:val="28"/>
          <w:lang w:eastAsia="it-IT"/>
        </w:rPr>
        <w:t>Gelmá</w:t>
      </w:r>
      <w:proofErr w:type="spellEnd"/>
      <w:r w:rsidRPr="00483C9E">
        <w:rPr>
          <w:rFonts w:ascii="Times New Roman" w:eastAsia="Times New Roman" w:hAnsi="Times New Roman" w:cs="Times New Roman"/>
          <w:color w:val="000000"/>
          <w:sz w:val="28"/>
          <w:szCs w:val="28"/>
          <w:lang w:eastAsia="it-IT"/>
        </w:rPr>
        <w:t>), nacque a Barcellona il 28 settembre 1895. Entrò nel convento delle Monache Minim</w:t>
      </w:r>
      <w:r w:rsidR="005A5730">
        <w:rPr>
          <w:rFonts w:ascii="Times New Roman" w:eastAsia="Times New Roman" w:hAnsi="Times New Roman" w:cs="Times New Roman"/>
          <w:color w:val="000000"/>
          <w:sz w:val="28"/>
          <w:szCs w:val="28"/>
          <w:lang w:eastAsia="it-IT"/>
        </w:rPr>
        <w:t xml:space="preserve">e di Barcellona a 20 anni e il 17 </w:t>
      </w:r>
      <w:r w:rsidRPr="00483C9E">
        <w:rPr>
          <w:rFonts w:ascii="Times New Roman" w:eastAsia="Times New Roman" w:hAnsi="Times New Roman" w:cs="Times New Roman"/>
          <w:color w:val="000000"/>
          <w:sz w:val="28"/>
          <w:szCs w:val="28"/>
          <w:lang w:eastAsia="it-IT"/>
        </w:rPr>
        <w:t>novembre del 1920 emise i voti solenni.</w:t>
      </w:r>
    </w:p>
    <w:p w:rsidR="00FE281B" w:rsidRPr="00FE281B" w:rsidRDefault="00C61FC1" w:rsidP="00210C80">
      <w:pPr>
        <w:spacing w:after="0" w:line="240" w:lineRule="auto"/>
        <w:ind w:left="150" w:right="150"/>
        <w:jc w:val="both"/>
        <w:rPr>
          <w:rFonts w:ascii="Times New Roman" w:eastAsia="Times New Roman" w:hAnsi="Times New Roman" w:cs="Times New Roman"/>
          <w:color w:val="000000"/>
          <w:sz w:val="12"/>
          <w:szCs w:val="28"/>
          <w:lang w:eastAsia="it-IT"/>
        </w:rPr>
      </w:pPr>
      <w:r w:rsidRPr="00483C9E">
        <w:rPr>
          <w:rFonts w:ascii="Times New Roman" w:eastAsia="Times New Roman" w:hAnsi="Times New Roman" w:cs="Times New Roman"/>
          <w:color w:val="000000"/>
          <w:sz w:val="28"/>
          <w:szCs w:val="28"/>
          <w:lang w:eastAsia="it-IT"/>
        </w:rPr>
        <w:t xml:space="preserve">Era molto osservante della Santa Regola e molto caritatevole. Si distingueva per la sua vita di penitenza e di preghiera costante. </w:t>
      </w:r>
    </w:p>
    <w:p w:rsidR="00FE281B" w:rsidRPr="00FE281B" w:rsidRDefault="00FE281B" w:rsidP="00210C80">
      <w:pPr>
        <w:spacing w:after="0" w:line="240" w:lineRule="auto"/>
        <w:ind w:left="150" w:right="150"/>
        <w:jc w:val="both"/>
        <w:rPr>
          <w:rFonts w:ascii="Times New Roman" w:eastAsia="Times New Roman" w:hAnsi="Times New Roman" w:cs="Times New Roman"/>
          <w:color w:val="000000"/>
          <w:sz w:val="28"/>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FE281B" w:rsidRPr="00FE281B" w:rsidRDefault="00FE281B" w:rsidP="00210C80">
      <w:pPr>
        <w:spacing w:after="0" w:line="240" w:lineRule="auto"/>
        <w:ind w:left="150" w:right="150"/>
        <w:jc w:val="both"/>
        <w:rPr>
          <w:rFonts w:ascii="Times New Roman" w:eastAsia="Times New Roman" w:hAnsi="Times New Roman" w:cs="Times New Roman"/>
          <w:b/>
          <w:color w:val="000000"/>
          <w:sz w:val="24"/>
          <w:szCs w:val="28"/>
          <w:lang w:eastAsia="it-IT"/>
        </w:rPr>
      </w:pPr>
    </w:p>
    <w:p w:rsidR="00FE281B" w:rsidRPr="00FE281B" w:rsidRDefault="00C61FC1"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483C9E">
        <w:rPr>
          <w:rFonts w:ascii="Times New Roman" w:eastAsia="Times New Roman" w:hAnsi="Times New Roman" w:cs="Times New Roman"/>
          <w:b/>
          <w:bCs/>
          <w:color w:val="000000"/>
          <w:sz w:val="28"/>
          <w:szCs w:val="28"/>
          <w:lang w:eastAsia="it-IT"/>
        </w:rPr>
        <w:t xml:space="preserve"> </w:t>
      </w:r>
    </w:p>
    <w:p w:rsidR="00C61FC1" w:rsidRPr="00483C9E" w:rsidRDefault="005A5730" w:rsidP="00210C80">
      <w:pPr>
        <w:spacing w:after="0" w:line="240" w:lineRule="auto"/>
        <w:ind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b/>
          <w:color w:val="000000"/>
          <w:sz w:val="24"/>
          <w:szCs w:val="28"/>
          <w:lang w:eastAsia="it-IT"/>
        </w:rPr>
        <w:t xml:space="preserve">  </w:t>
      </w:r>
      <w:r w:rsidR="00C61FC1" w:rsidRPr="00483C9E">
        <w:rPr>
          <w:rFonts w:ascii="Times New Roman" w:eastAsia="Times New Roman" w:hAnsi="Times New Roman" w:cs="Times New Roman"/>
          <w:b/>
          <w:bCs/>
          <w:color w:val="000000"/>
          <w:sz w:val="28"/>
          <w:szCs w:val="28"/>
          <w:lang w:eastAsia="it-IT"/>
        </w:rPr>
        <w:t>Lucrezia García Solanas</w:t>
      </w:r>
    </w:p>
    <w:p w:rsidR="00210C80" w:rsidRDefault="00210C80" w:rsidP="00210C80">
      <w:pPr>
        <w:spacing w:after="0" w:line="240" w:lineRule="auto"/>
        <w:ind w:left="150"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 xml:space="preserve">Donna Lucrezia Maria dell’Assunzione Garcia Solanas, come sua sorella , la Beata Madre Montserrat, nacque in </w:t>
      </w:r>
      <w:proofErr w:type="spellStart"/>
      <w:r>
        <w:rPr>
          <w:rFonts w:ascii="Times New Roman" w:eastAsia="Times New Roman" w:hAnsi="Times New Roman" w:cs="Times New Roman"/>
          <w:color w:val="000000"/>
          <w:sz w:val="28"/>
          <w:szCs w:val="28"/>
          <w:lang w:eastAsia="it-IT"/>
        </w:rPr>
        <w:t>Aninon</w:t>
      </w:r>
      <w:proofErr w:type="spellEnd"/>
      <w:r>
        <w:rPr>
          <w:rFonts w:ascii="Times New Roman" w:eastAsia="Times New Roman" w:hAnsi="Times New Roman" w:cs="Times New Roman"/>
          <w:color w:val="000000"/>
          <w:sz w:val="28"/>
          <w:szCs w:val="28"/>
          <w:lang w:eastAsia="it-IT"/>
        </w:rPr>
        <w:t xml:space="preserve"> , diocesi di </w:t>
      </w:r>
      <w:proofErr w:type="spellStart"/>
      <w:r>
        <w:rPr>
          <w:rFonts w:ascii="Times New Roman" w:eastAsia="Times New Roman" w:hAnsi="Times New Roman" w:cs="Times New Roman"/>
          <w:color w:val="000000"/>
          <w:sz w:val="28"/>
          <w:szCs w:val="28"/>
          <w:lang w:eastAsia="it-IT"/>
        </w:rPr>
        <w:t>Tarazona</w:t>
      </w:r>
      <w:proofErr w:type="spellEnd"/>
      <w:r>
        <w:rPr>
          <w:rFonts w:ascii="Times New Roman" w:eastAsia="Times New Roman" w:hAnsi="Times New Roman" w:cs="Times New Roman"/>
          <w:color w:val="000000"/>
          <w:sz w:val="28"/>
          <w:szCs w:val="28"/>
          <w:lang w:eastAsia="it-IT"/>
        </w:rPr>
        <w:t xml:space="preserve">, provincia di </w:t>
      </w:r>
      <w:proofErr w:type="spellStart"/>
      <w:r>
        <w:rPr>
          <w:rFonts w:ascii="Times New Roman" w:eastAsia="Times New Roman" w:hAnsi="Times New Roman" w:cs="Times New Roman"/>
          <w:color w:val="000000"/>
          <w:sz w:val="28"/>
          <w:szCs w:val="28"/>
          <w:lang w:eastAsia="it-IT"/>
        </w:rPr>
        <w:t>Saragoza</w:t>
      </w:r>
      <w:proofErr w:type="spellEnd"/>
      <w:r>
        <w:rPr>
          <w:rFonts w:ascii="Times New Roman" w:eastAsia="Times New Roman" w:hAnsi="Times New Roman" w:cs="Times New Roman"/>
          <w:color w:val="000000"/>
          <w:sz w:val="28"/>
          <w:szCs w:val="28"/>
          <w:lang w:eastAsia="it-IT"/>
        </w:rPr>
        <w:t>, il 13 agosto 1866.</w:t>
      </w:r>
    </w:p>
    <w:p w:rsidR="00C61FC1" w:rsidRPr="00483C9E" w:rsidRDefault="00210C80" w:rsidP="00210C80">
      <w:pPr>
        <w:spacing w:after="0" w:line="240" w:lineRule="auto"/>
        <w:ind w:left="150" w:right="150"/>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V</w:t>
      </w:r>
      <w:r w:rsidR="00C61FC1" w:rsidRPr="00483C9E">
        <w:rPr>
          <w:rFonts w:ascii="Times New Roman" w:eastAsia="Times New Roman" w:hAnsi="Times New Roman" w:cs="Times New Roman"/>
          <w:color w:val="000000"/>
          <w:sz w:val="28"/>
          <w:szCs w:val="28"/>
          <w:lang w:eastAsia="it-IT"/>
        </w:rPr>
        <w:t xml:space="preserve">edova del defunto Giuseppe </w:t>
      </w:r>
      <w:proofErr w:type="spellStart"/>
      <w:r w:rsidR="00C61FC1" w:rsidRPr="00483C9E">
        <w:rPr>
          <w:rFonts w:ascii="Times New Roman" w:eastAsia="Times New Roman" w:hAnsi="Times New Roman" w:cs="Times New Roman"/>
          <w:color w:val="000000"/>
          <w:sz w:val="28"/>
          <w:szCs w:val="28"/>
          <w:lang w:eastAsia="it-IT"/>
        </w:rPr>
        <w:t>Gaudí</w:t>
      </w:r>
      <w:proofErr w:type="spellEnd"/>
      <w:r w:rsidR="00C61FC1" w:rsidRPr="00483C9E">
        <w:rPr>
          <w:rFonts w:ascii="Times New Roman" w:eastAsia="Times New Roman" w:hAnsi="Times New Roman" w:cs="Times New Roman"/>
          <w:color w:val="000000"/>
          <w:sz w:val="28"/>
          <w:szCs w:val="28"/>
          <w:lang w:eastAsia="it-IT"/>
        </w:rPr>
        <w:t xml:space="preserve"> Negre con il quale si era sposata il 9 ottobre del 1910. Viveva con le Monache da più di 10 anni in un’abitazione all’esterno della clausura, e le serviva come donna delle commissioni. Abituata a pregare con la comunità religiosa, essendo una donna di pietà, preghiera e vita sacramentale. </w:t>
      </w:r>
      <w:r>
        <w:rPr>
          <w:rFonts w:ascii="Times New Roman" w:eastAsia="Times New Roman" w:hAnsi="Times New Roman" w:cs="Times New Roman"/>
          <w:color w:val="000000"/>
          <w:sz w:val="28"/>
          <w:szCs w:val="28"/>
          <w:lang w:eastAsia="it-IT"/>
        </w:rPr>
        <w:t>Fu uccisa insieme alle nove Monache Minime sopra elencate il 23 luglio 1936.</w:t>
      </w:r>
    </w:p>
    <w:p w:rsidR="004B7891" w:rsidRPr="00483C9E" w:rsidRDefault="004B7891" w:rsidP="00210C80">
      <w:pPr>
        <w:spacing w:after="0" w:line="240" w:lineRule="auto"/>
        <w:ind w:left="150" w:right="150"/>
        <w:jc w:val="both"/>
        <w:rPr>
          <w:rFonts w:ascii="Times New Roman" w:eastAsia="Times New Roman" w:hAnsi="Times New Roman" w:cs="Times New Roman"/>
          <w:b/>
          <w:i/>
          <w:color w:val="000000"/>
          <w:sz w:val="28"/>
          <w:szCs w:val="28"/>
          <w:lang w:eastAsia="it-IT"/>
        </w:rPr>
      </w:pPr>
    </w:p>
    <w:p w:rsidR="00FE281B" w:rsidRPr="00FE281B" w:rsidRDefault="00FE281B" w:rsidP="00210C80">
      <w:pPr>
        <w:spacing w:after="0" w:line="240" w:lineRule="auto"/>
        <w:ind w:left="150" w:right="150"/>
        <w:jc w:val="both"/>
        <w:rPr>
          <w:rFonts w:ascii="Times New Roman" w:eastAsia="Times New Roman" w:hAnsi="Times New Roman" w:cs="Times New Roman"/>
          <w:b/>
          <w:i/>
          <w:color w:val="000000"/>
          <w:sz w:val="24"/>
          <w:szCs w:val="28"/>
          <w:lang w:eastAsia="it-IT"/>
        </w:rPr>
      </w:pPr>
      <w:r w:rsidRPr="00FE281B">
        <w:rPr>
          <w:rFonts w:ascii="Times New Roman" w:eastAsia="Times New Roman" w:hAnsi="Times New Roman" w:cs="Times New Roman"/>
          <w:b/>
          <w:i/>
          <w:color w:val="000000"/>
          <w:sz w:val="24"/>
          <w:szCs w:val="28"/>
          <w:lang w:eastAsia="it-IT"/>
        </w:rPr>
        <w:t>Breve ritornello di un canto.</w:t>
      </w:r>
    </w:p>
    <w:p w:rsidR="00FE281B" w:rsidRPr="00FE281B" w:rsidRDefault="00FE281B" w:rsidP="00210C80">
      <w:pPr>
        <w:spacing w:after="0" w:line="240" w:lineRule="auto"/>
        <w:ind w:left="150" w:right="150"/>
        <w:jc w:val="both"/>
        <w:rPr>
          <w:rFonts w:ascii="Times New Roman" w:eastAsia="Times New Roman" w:hAnsi="Times New Roman" w:cs="Times New Roman"/>
          <w:b/>
          <w:color w:val="000000"/>
          <w:sz w:val="12"/>
          <w:szCs w:val="28"/>
          <w:lang w:eastAsia="it-IT"/>
        </w:rPr>
      </w:pPr>
    </w:p>
    <w:p w:rsidR="005A5730" w:rsidRDefault="005A5730" w:rsidP="00210C80">
      <w:pPr>
        <w:spacing w:after="0" w:line="240" w:lineRule="auto"/>
        <w:ind w:left="150" w:right="150"/>
        <w:jc w:val="both"/>
        <w:rPr>
          <w:rFonts w:ascii="Times New Roman" w:eastAsia="Times New Roman" w:hAnsi="Times New Roman" w:cs="Times New Roman"/>
          <w:b/>
          <w:i/>
          <w:color w:val="000000"/>
          <w:sz w:val="28"/>
          <w:szCs w:val="28"/>
          <w:lang w:eastAsia="it-IT"/>
        </w:rPr>
      </w:pPr>
    </w:p>
    <w:p w:rsidR="004B7891" w:rsidRPr="00483C9E" w:rsidRDefault="004B7891" w:rsidP="00210C80">
      <w:pPr>
        <w:spacing w:after="0" w:line="240" w:lineRule="auto"/>
        <w:ind w:left="150" w:right="150"/>
        <w:jc w:val="both"/>
        <w:rPr>
          <w:rFonts w:ascii="Times New Roman" w:eastAsia="Times New Roman" w:hAnsi="Times New Roman" w:cs="Times New Roman"/>
          <w:b/>
          <w:i/>
          <w:color w:val="000000"/>
          <w:sz w:val="28"/>
          <w:szCs w:val="28"/>
          <w:lang w:eastAsia="it-IT"/>
        </w:rPr>
      </w:pPr>
      <w:r w:rsidRPr="00483C9E">
        <w:rPr>
          <w:rFonts w:ascii="Times New Roman" w:eastAsia="Times New Roman" w:hAnsi="Times New Roman" w:cs="Times New Roman"/>
          <w:b/>
          <w:i/>
          <w:color w:val="000000"/>
          <w:sz w:val="28"/>
          <w:szCs w:val="28"/>
          <w:lang w:eastAsia="it-IT"/>
        </w:rPr>
        <w:t xml:space="preserve"> Incensazione dell’immagine delle nuove Beate.</w:t>
      </w:r>
    </w:p>
    <w:p w:rsidR="004C37CF" w:rsidRPr="00FE281B" w:rsidRDefault="004C37CF" w:rsidP="00210C80">
      <w:pPr>
        <w:spacing w:after="0" w:line="240" w:lineRule="auto"/>
        <w:jc w:val="both"/>
        <w:rPr>
          <w:rFonts w:ascii="Times New Roman" w:hAnsi="Times New Roman" w:cs="Times New Roman"/>
          <w:b/>
          <w:sz w:val="12"/>
          <w:szCs w:val="28"/>
        </w:rPr>
      </w:pPr>
    </w:p>
    <w:p w:rsidR="00C61FC1" w:rsidRPr="00483C9E" w:rsidRDefault="00C61FC1"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PREGHIERA DI INTERCESSIONE.</w:t>
      </w:r>
    </w:p>
    <w:p w:rsidR="00D64DAA" w:rsidRPr="00483C9E" w:rsidRDefault="00D64DA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bCs/>
          <w:sz w:val="28"/>
          <w:szCs w:val="28"/>
        </w:rPr>
        <w:t xml:space="preserve">C: </w:t>
      </w:r>
      <w:r w:rsidRPr="00483C9E">
        <w:rPr>
          <w:rFonts w:ascii="Times New Roman" w:hAnsi="Times New Roman" w:cs="Times New Roman"/>
          <w:sz w:val="28"/>
          <w:szCs w:val="28"/>
        </w:rPr>
        <w:t>Fratelli e Sorelle benediciamo Cristo, Pastore buono e misericordioso, che ha asciugato le lacrime dei poveri e dei sofferenti e invochiamolo dicendo: </w:t>
      </w:r>
    </w:p>
    <w:p w:rsidR="00D64DAA" w:rsidRPr="00FE281B" w:rsidRDefault="00D64DAA" w:rsidP="00210C80">
      <w:pPr>
        <w:spacing w:after="0" w:line="240" w:lineRule="auto"/>
        <w:jc w:val="both"/>
        <w:rPr>
          <w:rFonts w:ascii="Times New Roman" w:hAnsi="Times New Roman" w:cs="Times New Roman"/>
          <w:b/>
          <w:sz w:val="12"/>
          <w:szCs w:val="28"/>
        </w:rPr>
      </w:pP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Signore, guarda con bontà il tuo popolo</w:t>
      </w:r>
      <w:r w:rsidRPr="00483C9E">
        <w:rPr>
          <w:rFonts w:ascii="Times New Roman" w:hAnsi="Times New Roman" w:cs="Times New Roman"/>
          <w:b/>
          <w:i/>
          <w:iCs/>
          <w:sz w:val="28"/>
          <w:szCs w:val="28"/>
        </w:rPr>
        <w:t>.</w:t>
      </w:r>
    </w:p>
    <w:p w:rsidR="00D64DAA" w:rsidRPr="00FE281B" w:rsidRDefault="00D64DAA" w:rsidP="00210C80">
      <w:pPr>
        <w:spacing w:after="0" w:line="240" w:lineRule="auto"/>
        <w:jc w:val="both"/>
        <w:rPr>
          <w:rFonts w:ascii="Times New Roman" w:hAnsi="Times New Roman" w:cs="Times New Roman"/>
          <w:b/>
          <w:sz w:val="12"/>
          <w:szCs w:val="28"/>
        </w:rPr>
      </w:pPr>
    </w:p>
    <w:p w:rsidR="00D64DAA" w:rsidRDefault="00D64DAA" w:rsidP="00210C80">
      <w:pPr>
        <w:numPr>
          <w:ilvl w:val="0"/>
          <w:numId w:val="2"/>
        </w:num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Per la Chiesa, della quale siamo membra vive, perché sappia proporre l’annuncio del Vangelo con una testimonianza autentica, controcorrente che pone al centro i poveri e gli oppressi, preghiamo.</w:t>
      </w:r>
    </w:p>
    <w:p w:rsidR="00FE281B" w:rsidRPr="00FE281B" w:rsidRDefault="00FE281B" w:rsidP="00210C80">
      <w:pPr>
        <w:spacing w:after="0" w:line="240" w:lineRule="auto"/>
        <w:ind w:left="720"/>
        <w:jc w:val="both"/>
        <w:rPr>
          <w:rFonts w:ascii="Times New Roman" w:hAnsi="Times New Roman" w:cs="Times New Roman"/>
          <w:sz w:val="12"/>
          <w:szCs w:val="28"/>
        </w:rPr>
      </w:pPr>
    </w:p>
    <w:p w:rsidR="00D64DAA" w:rsidRDefault="00D64DAA" w:rsidP="00210C80">
      <w:pPr>
        <w:numPr>
          <w:ilvl w:val="0"/>
          <w:numId w:val="2"/>
        </w:num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Per i giovani, perché vedano in Cristo Gesù il modello dell’umanità nuova a cui ispirarsi per le grandi scelte della vita, preghiamo.</w:t>
      </w:r>
    </w:p>
    <w:p w:rsidR="00FE281B" w:rsidRPr="00FE281B" w:rsidRDefault="00FE281B" w:rsidP="00210C80">
      <w:pPr>
        <w:spacing w:after="0" w:line="240" w:lineRule="auto"/>
        <w:jc w:val="both"/>
        <w:rPr>
          <w:rFonts w:ascii="Times New Roman" w:hAnsi="Times New Roman" w:cs="Times New Roman"/>
          <w:sz w:val="12"/>
          <w:szCs w:val="28"/>
        </w:rPr>
      </w:pPr>
    </w:p>
    <w:p w:rsidR="00D64DAA" w:rsidRDefault="00D64DAA" w:rsidP="00210C80">
      <w:pPr>
        <w:numPr>
          <w:ilvl w:val="0"/>
          <w:numId w:val="2"/>
        </w:num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lastRenderedPageBreak/>
        <w:t>Per noi qui riuniti, perché lo Spirito Santo ci dia il coraggio di compiere quelle scelte concrete di giustizia e di pace che il Signore Gesù attende da ciascuno e da tutta la comunità, preghiamo.</w:t>
      </w:r>
    </w:p>
    <w:p w:rsidR="00FE281B" w:rsidRPr="00FE281B" w:rsidRDefault="00FE281B" w:rsidP="00210C80">
      <w:pPr>
        <w:spacing w:after="0" w:line="240" w:lineRule="auto"/>
        <w:jc w:val="both"/>
        <w:rPr>
          <w:rFonts w:ascii="Times New Roman" w:hAnsi="Times New Roman" w:cs="Times New Roman"/>
          <w:sz w:val="12"/>
          <w:szCs w:val="28"/>
        </w:rPr>
      </w:pPr>
    </w:p>
    <w:p w:rsidR="00D64DAA" w:rsidRDefault="00D64DAA" w:rsidP="00210C80">
      <w:pPr>
        <w:numPr>
          <w:ilvl w:val="0"/>
          <w:numId w:val="2"/>
        </w:num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Per le vittime della violenza, per i perseguitati, gli emarginati, gli oppressi, perché siano riconosciuti i loro diritti e sia onorata in loro l’immagine di Dio, preghiamo.</w:t>
      </w:r>
    </w:p>
    <w:p w:rsidR="00FE281B" w:rsidRPr="00FE281B" w:rsidRDefault="00FE281B" w:rsidP="00210C80">
      <w:pPr>
        <w:spacing w:after="0" w:line="240" w:lineRule="auto"/>
        <w:jc w:val="both"/>
        <w:rPr>
          <w:rFonts w:ascii="Times New Roman" w:hAnsi="Times New Roman" w:cs="Times New Roman"/>
          <w:sz w:val="12"/>
          <w:szCs w:val="28"/>
        </w:rPr>
      </w:pPr>
    </w:p>
    <w:p w:rsidR="00FE281B" w:rsidRDefault="00D64DAA" w:rsidP="00210C80">
      <w:pPr>
        <w:numPr>
          <w:ilvl w:val="0"/>
          <w:numId w:val="2"/>
        </w:num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Per le Chiese perseguitate, perché tu Signore possa dare loro sostegno e coraggio, per essere tuoi testimoni fedeli, preghiamo.</w:t>
      </w:r>
    </w:p>
    <w:p w:rsidR="00FE281B" w:rsidRPr="00FE281B" w:rsidRDefault="00FE281B" w:rsidP="00210C80">
      <w:pPr>
        <w:spacing w:after="0" w:line="240" w:lineRule="auto"/>
        <w:jc w:val="both"/>
        <w:rPr>
          <w:rFonts w:ascii="Times New Roman" w:hAnsi="Times New Roman" w:cs="Times New Roman"/>
          <w:sz w:val="12"/>
          <w:szCs w:val="28"/>
        </w:rPr>
      </w:pPr>
    </w:p>
    <w:p w:rsidR="00D64DAA" w:rsidRPr="00FE281B" w:rsidRDefault="00D64DAA" w:rsidP="00210C80">
      <w:pPr>
        <w:spacing w:after="0" w:line="240" w:lineRule="auto"/>
        <w:ind w:left="720"/>
        <w:jc w:val="both"/>
        <w:rPr>
          <w:rFonts w:ascii="Times New Roman" w:hAnsi="Times New Roman" w:cs="Times New Roman"/>
          <w:sz w:val="28"/>
          <w:szCs w:val="28"/>
        </w:rPr>
      </w:pPr>
      <w:r w:rsidRPr="00FE281B">
        <w:rPr>
          <w:rFonts w:ascii="Times New Roman" w:hAnsi="Times New Roman" w:cs="Times New Roman"/>
          <w:b/>
          <w:i/>
          <w:sz w:val="28"/>
          <w:szCs w:val="28"/>
        </w:rPr>
        <w:t>Si lasci lo spazio per preghiere spontanee</w:t>
      </w:r>
    </w:p>
    <w:p w:rsidR="00D64DAA" w:rsidRPr="00FE281B" w:rsidRDefault="00D64DAA" w:rsidP="00210C80">
      <w:pPr>
        <w:spacing w:after="0" w:line="240" w:lineRule="auto"/>
        <w:jc w:val="both"/>
        <w:rPr>
          <w:rFonts w:ascii="Times New Roman" w:hAnsi="Times New Roman" w:cs="Times New Roman"/>
          <w:b/>
          <w:sz w:val="12"/>
          <w:szCs w:val="28"/>
        </w:rPr>
      </w:pP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PADRE NOSTRO</w:t>
      </w:r>
    </w:p>
    <w:p w:rsidR="00D64DAA" w:rsidRPr="00FE281B" w:rsidRDefault="00D64DAA" w:rsidP="00210C80">
      <w:pPr>
        <w:spacing w:after="0" w:line="240" w:lineRule="auto"/>
        <w:jc w:val="both"/>
        <w:rPr>
          <w:rFonts w:ascii="Times New Roman" w:hAnsi="Times New Roman" w:cs="Times New Roman"/>
          <w:b/>
          <w:sz w:val="12"/>
          <w:szCs w:val="28"/>
        </w:rPr>
      </w:pP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ORAZIONE CONCLUSIVA</w:t>
      </w:r>
    </w:p>
    <w:p w:rsidR="00D64DAA" w:rsidRPr="00483C9E" w:rsidRDefault="00D64DAA"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bCs/>
          <w:sz w:val="28"/>
          <w:szCs w:val="28"/>
        </w:rPr>
        <w:t>C</w:t>
      </w:r>
      <w:r w:rsidR="004B7891" w:rsidRPr="00483C9E">
        <w:rPr>
          <w:rFonts w:ascii="Times New Roman" w:hAnsi="Times New Roman" w:cs="Times New Roman"/>
          <w:b/>
          <w:bCs/>
          <w:sz w:val="28"/>
          <w:szCs w:val="28"/>
        </w:rPr>
        <w:t xml:space="preserve">: </w:t>
      </w:r>
      <w:r w:rsidRPr="00483C9E">
        <w:rPr>
          <w:rFonts w:ascii="Times New Roman" w:hAnsi="Times New Roman" w:cs="Times New Roman"/>
          <w:sz w:val="28"/>
          <w:szCs w:val="28"/>
        </w:rPr>
        <w:t>O Dio, che hai rivelato il mistero del tuo amore nella morte e risurrezione del tuo unigenito Figlio, donaci di riconoscere nella sua passione la tua gloria, perché la sua croce sia sempre per noi fonte di speranza e di pace. Te lo chiediamo per Cristo nostro Signore.</w:t>
      </w:r>
    </w:p>
    <w:p w:rsidR="00D64DAA" w:rsidRPr="00483C9E" w:rsidRDefault="004B7891"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A</w:t>
      </w:r>
      <w:r w:rsidR="00D64DAA" w:rsidRPr="00483C9E">
        <w:rPr>
          <w:rFonts w:ascii="Times New Roman" w:hAnsi="Times New Roman" w:cs="Times New Roman"/>
          <w:b/>
          <w:bCs/>
          <w:sz w:val="28"/>
          <w:szCs w:val="28"/>
        </w:rPr>
        <w:t>:</w:t>
      </w:r>
      <w:r w:rsidRPr="00483C9E">
        <w:rPr>
          <w:rFonts w:ascii="Times New Roman" w:hAnsi="Times New Roman" w:cs="Times New Roman"/>
          <w:b/>
          <w:sz w:val="28"/>
          <w:szCs w:val="28"/>
        </w:rPr>
        <w:t xml:space="preserve"> Amen. </w:t>
      </w:r>
    </w:p>
    <w:p w:rsidR="004C37CF" w:rsidRPr="00FE281B" w:rsidRDefault="004C37CF" w:rsidP="00210C80">
      <w:pPr>
        <w:spacing w:after="0" w:line="240" w:lineRule="auto"/>
        <w:jc w:val="both"/>
        <w:rPr>
          <w:rFonts w:ascii="Times New Roman" w:hAnsi="Times New Roman" w:cs="Times New Roman"/>
          <w:b/>
          <w:sz w:val="12"/>
          <w:szCs w:val="28"/>
        </w:rPr>
      </w:pP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ORAZIONE ALLA BEATE MARTIRI MINIME</w:t>
      </w:r>
    </w:p>
    <w:p w:rsidR="004C37CF" w:rsidRPr="00483C9E" w:rsidRDefault="004C37CF"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sz w:val="28"/>
          <w:szCs w:val="28"/>
        </w:rPr>
        <w:t xml:space="preserve">Signore Gesù Cristo, Sposo della Chiesa, che scegliesti  nove Monache Minime e una laica, perché spargendo il loro sangue in fedeltà assoluta  alla loro consacrazione battesimale, fossero in mezzo al tuo popolo, segno e lievito di quell’amore nuziale con il quale  Tu ami la Chiesa, degnati di glorificare queste Beate vergini e la vedova loro compagna di martirio, concedendoci la grazia che ti chiediamo, se è per la tua maggior gloria e il  bene delle nostre anime. Amen.   </w:t>
      </w:r>
    </w:p>
    <w:p w:rsidR="00D64DAA" w:rsidRPr="00483C9E" w:rsidRDefault="004C37CF" w:rsidP="00210C80">
      <w:pPr>
        <w:spacing w:after="0" w:line="240" w:lineRule="auto"/>
        <w:jc w:val="both"/>
        <w:rPr>
          <w:rFonts w:ascii="Times New Roman" w:hAnsi="Times New Roman" w:cs="Times New Roman"/>
          <w:b/>
          <w:bCs/>
          <w:i/>
          <w:sz w:val="28"/>
          <w:szCs w:val="28"/>
        </w:rPr>
      </w:pPr>
      <w:r w:rsidRPr="00483C9E">
        <w:rPr>
          <w:rFonts w:ascii="Times New Roman" w:hAnsi="Times New Roman" w:cs="Times New Roman"/>
          <w:b/>
          <w:i/>
          <w:sz w:val="28"/>
          <w:szCs w:val="28"/>
        </w:rPr>
        <w:t>3 Gloria alla SS.ma Trinità.</w:t>
      </w:r>
    </w:p>
    <w:p w:rsidR="004C37CF" w:rsidRPr="00FE281B" w:rsidRDefault="004C37CF" w:rsidP="00210C80">
      <w:pPr>
        <w:spacing w:after="0" w:line="240" w:lineRule="auto"/>
        <w:jc w:val="both"/>
        <w:rPr>
          <w:rFonts w:ascii="Times New Roman" w:hAnsi="Times New Roman" w:cs="Times New Roman"/>
          <w:b/>
          <w:bCs/>
          <w:sz w:val="12"/>
          <w:szCs w:val="28"/>
        </w:rPr>
      </w:pP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MANDATO E BENEDIZIONE</w:t>
      </w:r>
    </w:p>
    <w:p w:rsidR="00D64DAA"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 xml:space="preserve">C: </w:t>
      </w:r>
      <w:r w:rsidRPr="00483C9E">
        <w:rPr>
          <w:rFonts w:ascii="Times New Roman" w:hAnsi="Times New Roman" w:cs="Times New Roman"/>
          <w:sz w:val="28"/>
          <w:szCs w:val="28"/>
        </w:rPr>
        <w:t>Il Signore sia con voi.</w:t>
      </w:r>
    </w:p>
    <w:p w:rsidR="004C37CF"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A: E con il tuo spirito.</w:t>
      </w:r>
    </w:p>
    <w:p w:rsidR="00D64DAA" w:rsidRPr="00483C9E" w:rsidRDefault="00D64DAA"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C</w:t>
      </w:r>
      <w:r w:rsidR="004C37CF" w:rsidRPr="00483C9E">
        <w:rPr>
          <w:rFonts w:ascii="Times New Roman" w:hAnsi="Times New Roman" w:cs="Times New Roman"/>
          <w:b/>
          <w:bCs/>
          <w:sz w:val="28"/>
          <w:szCs w:val="28"/>
        </w:rPr>
        <w:t xml:space="preserve">: </w:t>
      </w:r>
      <w:r w:rsidRPr="00483C9E">
        <w:rPr>
          <w:rFonts w:ascii="Times New Roman" w:hAnsi="Times New Roman" w:cs="Times New Roman"/>
          <w:b/>
          <w:sz w:val="28"/>
          <w:szCs w:val="28"/>
        </w:rPr>
        <w:t> </w:t>
      </w:r>
      <w:r w:rsidRPr="00483C9E">
        <w:rPr>
          <w:rFonts w:ascii="Times New Roman" w:hAnsi="Times New Roman" w:cs="Times New Roman"/>
          <w:sz w:val="28"/>
          <w:szCs w:val="28"/>
        </w:rPr>
        <w:t>Andate ad annunziare ai miei fratelli che vadano in Galilea e la mi vedranno.</w:t>
      </w:r>
    </w:p>
    <w:p w:rsidR="00D64DAA"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A</w:t>
      </w:r>
      <w:r w:rsidR="00D64DAA" w:rsidRPr="00483C9E">
        <w:rPr>
          <w:rFonts w:ascii="Times New Roman" w:hAnsi="Times New Roman" w:cs="Times New Roman"/>
          <w:b/>
          <w:bCs/>
          <w:sz w:val="28"/>
          <w:szCs w:val="28"/>
        </w:rPr>
        <w:t>:</w:t>
      </w:r>
      <w:r w:rsidRPr="00483C9E">
        <w:rPr>
          <w:rFonts w:ascii="Times New Roman" w:hAnsi="Times New Roman" w:cs="Times New Roman"/>
          <w:b/>
          <w:sz w:val="28"/>
          <w:szCs w:val="28"/>
        </w:rPr>
        <w:t> Amen.</w:t>
      </w:r>
    </w:p>
    <w:p w:rsidR="00D64DAA"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C</w:t>
      </w:r>
      <w:r w:rsidR="00D64DAA" w:rsidRPr="00483C9E">
        <w:rPr>
          <w:rFonts w:ascii="Times New Roman" w:hAnsi="Times New Roman" w:cs="Times New Roman"/>
          <w:b/>
          <w:bCs/>
          <w:sz w:val="28"/>
          <w:szCs w:val="28"/>
        </w:rPr>
        <w:t>:</w:t>
      </w:r>
      <w:r w:rsidR="00D64DAA" w:rsidRPr="00483C9E">
        <w:rPr>
          <w:rFonts w:ascii="Times New Roman" w:hAnsi="Times New Roman" w:cs="Times New Roman"/>
          <w:b/>
          <w:sz w:val="28"/>
          <w:szCs w:val="28"/>
        </w:rPr>
        <w:t> </w:t>
      </w:r>
      <w:r w:rsidR="00D64DAA" w:rsidRPr="00483C9E">
        <w:rPr>
          <w:rFonts w:ascii="Times New Roman" w:hAnsi="Times New Roman" w:cs="Times New Roman"/>
          <w:sz w:val="28"/>
          <w:szCs w:val="28"/>
        </w:rPr>
        <w:t>Rimanete fedeli alla mia parola, conoscerete la verità e la verità vi farà liberi</w:t>
      </w:r>
      <w:r w:rsidR="00D64DAA" w:rsidRPr="00483C9E">
        <w:rPr>
          <w:rFonts w:ascii="Times New Roman" w:hAnsi="Times New Roman" w:cs="Times New Roman"/>
          <w:b/>
          <w:sz w:val="28"/>
          <w:szCs w:val="28"/>
        </w:rPr>
        <w:t>.</w:t>
      </w:r>
    </w:p>
    <w:p w:rsidR="004C37CF"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A:</w:t>
      </w:r>
      <w:r w:rsidRPr="00483C9E">
        <w:rPr>
          <w:rFonts w:ascii="Times New Roman" w:hAnsi="Times New Roman" w:cs="Times New Roman"/>
          <w:b/>
          <w:sz w:val="28"/>
          <w:szCs w:val="28"/>
        </w:rPr>
        <w:t> Amen.</w:t>
      </w:r>
    </w:p>
    <w:p w:rsidR="00D64DAA"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C</w:t>
      </w:r>
      <w:r w:rsidR="00D64DAA" w:rsidRPr="00483C9E">
        <w:rPr>
          <w:rFonts w:ascii="Times New Roman" w:hAnsi="Times New Roman" w:cs="Times New Roman"/>
          <w:b/>
          <w:bCs/>
          <w:sz w:val="28"/>
          <w:szCs w:val="28"/>
        </w:rPr>
        <w:t>:</w:t>
      </w:r>
      <w:r w:rsidR="00D64DAA" w:rsidRPr="00483C9E">
        <w:rPr>
          <w:rFonts w:ascii="Times New Roman" w:hAnsi="Times New Roman" w:cs="Times New Roman"/>
          <w:b/>
          <w:sz w:val="28"/>
          <w:szCs w:val="28"/>
        </w:rPr>
        <w:t> </w:t>
      </w:r>
      <w:r w:rsidR="00D64DAA" w:rsidRPr="00483C9E">
        <w:rPr>
          <w:rFonts w:ascii="Times New Roman" w:hAnsi="Times New Roman" w:cs="Times New Roman"/>
          <w:sz w:val="28"/>
          <w:szCs w:val="28"/>
        </w:rPr>
        <w:t>Non spegnete lo Spirito, non disprezzate le profezie.</w:t>
      </w:r>
    </w:p>
    <w:p w:rsidR="004C37CF"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A:</w:t>
      </w:r>
      <w:r w:rsidRPr="00483C9E">
        <w:rPr>
          <w:rFonts w:ascii="Times New Roman" w:hAnsi="Times New Roman" w:cs="Times New Roman"/>
          <w:b/>
          <w:sz w:val="28"/>
          <w:szCs w:val="28"/>
        </w:rPr>
        <w:t> Amen.</w:t>
      </w:r>
    </w:p>
    <w:p w:rsidR="00D64DAA" w:rsidRPr="00483C9E" w:rsidRDefault="004C37CF" w:rsidP="00210C80">
      <w:pPr>
        <w:spacing w:after="0" w:line="240" w:lineRule="auto"/>
        <w:jc w:val="both"/>
        <w:rPr>
          <w:rFonts w:ascii="Times New Roman" w:hAnsi="Times New Roman" w:cs="Times New Roman"/>
          <w:sz w:val="28"/>
          <w:szCs w:val="28"/>
        </w:rPr>
      </w:pPr>
      <w:r w:rsidRPr="00483C9E">
        <w:rPr>
          <w:rFonts w:ascii="Times New Roman" w:hAnsi="Times New Roman" w:cs="Times New Roman"/>
          <w:b/>
          <w:bCs/>
          <w:sz w:val="28"/>
          <w:szCs w:val="28"/>
        </w:rPr>
        <w:t>C</w:t>
      </w:r>
      <w:r w:rsidR="00D64DAA" w:rsidRPr="00483C9E">
        <w:rPr>
          <w:rFonts w:ascii="Times New Roman" w:hAnsi="Times New Roman" w:cs="Times New Roman"/>
          <w:b/>
          <w:bCs/>
          <w:sz w:val="28"/>
          <w:szCs w:val="28"/>
        </w:rPr>
        <w:t>:</w:t>
      </w:r>
      <w:r w:rsidR="00D64DAA" w:rsidRPr="00483C9E">
        <w:rPr>
          <w:rFonts w:ascii="Times New Roman" w:hAnsi="Times New Roman" w:cs="Times New Roman"/>
          <w:b/>
          <w:sz w:val="28"/>
          <w:szCs w:val="28"/>
        </w:rPr>
        <w:t> </w:t>
      </w:r>
      <w:r w:rsidRPr="00483C9E">
        <w:rPr>
          <w:rFonts w:ascii="Times New Roman" w:hAnsi="Times New Roman" w:cs="Times New Roman"/>
          <w:sz w:val="28"/>
          <w:szCs w:val="28"/>
        </w:rPr>
        <w:t>E l</w:t>
      </w:r>
      <w:r w:rsidR="00D64DAA" w:rsidRPr="00483C9E">
        <w:rPr>
          <w:rFonts w:ascii="Times New Roman" w:hAnsi="Times New Roman" w:cs="Times New Roman"/>
          <w:sz w:val="28"/>
          <w:szCs w:val="28"/>
        </w:rPr>
        <w:t>a Benedizione di Dio Onnipotente, Padre, Figlio e Spirito Santo discenda su di voi e con voi rimanga sempre.</w:t>
      </w:r>
    </w:p>
    <w:p w:rsidR="004C37CF"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bCs/>
          <w:sz w:val="28"/>
          <w:szCs w:val="28"/>
        </w:rPr>
        <w:t>A:</w:t>
      </w:r>
      <w:r w:rsidRPr="00483C9E">
        <w:rPr>
          <w:rFonts w:ascii="Times New Roman" w:hAnsi="Times New Roman" w:cs="Times New Roman"/>
          <w:b/>
          <w:sz w:val="28"/>
          <w:szCs w:val="28"/>
        </w:rPr>
        <w:t> Amen.</w:t>
      </w:r>
    </w:p>
    <w:p w:rsidR="004C37CF" w:rsidRPr="00483C9E" w:rsidRDefault="004C37CF" w:rsidP="00210C80">
      <w:pPr>
        <w:spacing w:after="0" w:line="240" w:lineRule="auto"/>
        <w:jc w:val="both"/>
        <w:rPr>
          <w:rFonts w:ascii="Times New Roman" w:hAnsi="Times New Roman" w:cs="Times New Roman"/>
          <w:b/>
          <w:sz w:val="28"/>
          <w:szCs w:val="28"/>
        </w:rPr>
      </w:pPr>
      <w:r w:rsidRPr="00483C9E">
        <w:rPr>
          <w:rFonts w:ascii="Times New Roman" w:hAnsi="Times New Roman" w:cs="Times New Roman"/>
          <w:b/>
          <w:sz w:val="28"/>
          <w:szCs w:val="28"/>
        </w:rPr>
        <w:t xml:space="preserve">C: </w:t>
      </w:r>
      <w:r w:rsidRPr="00483C9E">
        <w:rPr>
          <w:rFonts w:ascii="Times New Roman" w:hAnsi="Times New Roman" w:cs="Times New Roman"/>
          <w:color w:val="000000"/>
          <w:sz w:val="28"/>
          <w:szCs w:val="28"/>
        </w:rPr>
        <w:t>Glorificate il Signore con la vostra vita. Andate in pace.</w:t>
      </w:r>
      <w:r w:rsidRPr="00483C9E">
        <w:rPr>
          <w:rFonts w:ascii="Times New Roman" w:hAnsi="Times New Roman" w:cs="Times New Roman"/>
          <w:color w:val="000000"/>
          <w:sz w:val="28"/>
          <w:szCs w:val="28"/>
        </w:rPr>
        <w:br/>
      </w:r>
      <w:r w:rsidRPr="00483C9E">
        <w:rPr>
          <w:rFonts w:ascii="Times New Roman" w:hAnsi="Times New Roman" w:cs="Times New Roman"/>
          <w:b/>
          <w:bCs/>
          <w:color w:val="000000"/>
          <w:sz w:val="28"/>
          <w:szCs w:val="28"/>
        </w:rPr>
        <w:t>A: Rendiamo grazie a Dio.</w:t>
      </w:r>
    </w:p>
    <w:p w:rsidR="004C37CF" w:rsidRPr="00483C9E" w:rsidRDefault="004C37CF" w:rsidP="00210C80">
      <w:pPr>
        <w:spacing w:after="0" w:line="240" w:lineRule="auto"/>
        <w:jc w:val="both"/>
        <w:rPr>
          <w:rFonts w:ascii="Times New Roman" w:hAnsi="Times New Roman" w:cs="Times New Roman"/>
          <w:b/>
          <w:i/>
          <w:sz w:val="28"/>
          <w:szCs w:val="28"/>
        </w:rPr>
      </w:pPr>
    </w:p>
    <w:p w:rsidR="004C37CF" w:rsidRPr="00483C9E" w:rsidRDefault="004C37CF" w:rsidP="00210C80">
      <w:pPr>
        <w:spacing w:after="0" w:line="240" w:lineRule="auto"/>
        <w:jc w:val="both"/>
        <w:rPr>
          <w:rFonts w:ascii="Times New Roman" w:hAnsi="Times New Roman" w:cs="Times New Roman"/>
          <w:i/>
          <w:sz w:val="28"/>
          <w:szCs w:val="28"/>
        </w:rPr>
      </w:pPr>
      <w:r w:rsidRPr="00483C9E">
        <w:rPr>
          <w:rFonts w:ascii="Times New Roman" w:hAnsi="Times New Roman" w:cs="Times New Roman"/>
          <w:b/>
          <w:i/>
          <w:sz w:val="28"/>
          <w:szCs w:val="28"/>
        </w:rPr>
        <w:t>Canto finale (scelto tra quelli della comunità).</w:t>
      </w:r>
    </w:p>
    <w:p w:rsidR="00C61FC1" w:rsidRDefault="00C61FC1" w:rsidP="00C4332A">
      <w:pPr>
        <w:rPr>
          <w:rFonts w:ascii="Calisto MT" w:hAnsi="Calisto MT"/>
          <w:b/>
          <w:sz w:val="24"/>
          <w:szCs w:val="24"/>
        </w:rPr>
      </w:pPr>
    </w:p>
    <w:p w:rsidR="001C4A65" w:rsidRDefault="001C4A65" w:rsidP="00C4332A">
      <w:pPr>
        <w:rPr>
          <w:rFonts w:ascii="Calisto MT" w:hAnsi="Calisto MT"/>
          <w:b/>
          <w:sz w:val="24"/>
          <w:szCs w:val="24"/>
        </w:rPr>
      </w:pPr>
    </w:p>
    <w:p w:rsidR="001C4A65" w:rsidRPr="006F0B98" w:rsidRDefault="001C4A65" w:rsidP="00C4332A">
      <w:pPr>
        <w:rPr>
          <w:rFonts w:ascii="Calisto MT" w:hAnsi="Calisto MT"/>
          <w:b/>
          <w:sz w:val="24"/>
          <w:szCs w:val="24"/>
        </w:rPr>
      </w:pPr>
      <w:r>
        <w:rPr>
          <w:rFonts w:ascii="Calisto MT" w:hAnsi="Calisto MT"/>
          <w:b/>
          <w:noProof/>
          <w:sz w:val="24"/>
          <w:szCs w:val="24"/>
          <w:lang w:eastAsia="it-IT"/>
        </w:rPr>
        <w:drawing>
          <wp:anchor distT="0" distB="0" distL="114300" distR="114300" simplePos="0" relativeHeight="251659264" behindDoc="0" locked="0" layoutInCell="1" allowOverlap="1" wp14:anchorId="284AFA84" wp14:editId="5F7950E0">
            <wp:simplePos x="0" y="0"/>
            <wp:positionH relativeFrom="margin">
              <wp:posOffset>704850</wp:posOffset>
            </wp:positionH>
            <wp:positionV relativeFrom="margin">
              <wp:posOffset>417830</wp:posOffset>
            </wp:positionV>
            <wp:extent cx="4898390" cy="6216650"/>
            <wp:effectExtent l="0" t="0" r="0" b="0"/>
            <wp:wrapSquare wrapText="bothSides"/>
            <wp:docPr id="2" name="Immagine 2" descr="C:\Users\Simone\Desktop\SIMONE\SANTUARIO\Foto e Video\Stemmi\CHS a colori_Layer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one\Desktop\SIMONE\SANTUARIO\Foto e Video\Stemmi\CHS a colori_Layer 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8390" cy="62166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C4A65" w:rsidRPr="006F0B98" w:rsidSect="006E1DB8">
      <w:footerReference w:type="default" r:id="rId15"/>
      <w:pgSz w:w="11906" w:h="16838" w:code="9"/>
      <w:pgMar w:top="1417"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7E4" w:rsidRDefault="00E577E4" w:rsidP="001C4A65">
      <w:pPr>
        <w:spacing w:after="0" w:line="240" w:lineRule="auto"/>
      </w:pPr>
      <w:r>
        <w:separator/>
      </w:r>
    </w:p>
  </w:endnote>
  <w:endnote w:type="continuationSeparator" w:id="0">
    <w:p w:rsidR="00E577E4" w:rsidRDefault="00E577E4" w:rsidP="001C4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65" w:rsidRDefault="001C4A65" w:rsidP="001C4A65">
    <w:pPr>
      <w:pStyle w:val="Pidipagina"/>
    </w:pPr>
  </w:p>
  <w:p w:rsidR="001C4A65" w:rsidRPr="001C4A65" w:rsidRDefault="001C4A65" w:rsidP="001C4A6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7E4" w:rsidRDefault="00E577E4" w:rsidP="001C4A65">
      <w:pPr>
        <w:spacing w:after="0" w:line="240" w:lineRule="auto"/>
      </w:pPr>
      <w:r>
        <w:separator/>
      </w:r>
    </w:p>
  </w:footnote>
  <w:footnote w:type="continuationSeparator" w:id="0">
    <w:p w:rsidR="00E577E4" w:rsidRDefault="00E577E4" w:rsidP="001C4A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http://www.maranatha.it/images/crs4.jpg" style="width:17.4pt;height:13.65pt;visibility:visible;mso-wrap-style:square" o:bullet="t">
        <v:imagedata r:id="rId1" o:title="crs4"/>
      </v:shape>
    </w:pict>
  </w:numPicBullet>
  <w:abstractNum w:abstractNumId="0">
    <w:nsid w:val="47F8455F"/>
    <w:multiLevelType w:val="hybridMultilevel"/>
    <w:tmpl w:val="732CB948"/>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A2A1235"/>
    <w:multiLevelType w:val="multilevel"/>
    <w:tmpl w:val="74AC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BD6264C"/>
    <w:multiLevelType w:val="multilevel"/>
    <w:tmpl w:val="CC4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283"/>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CE2"/>
    <w:rsid w:val="00095B7E"/>
    <w:rsid w:val="000E0283"/>
    <w:rsid w:val="00183CA7"/>
    <w:rsid w:val="001C4A65"/>
    <w:rsid w:val="00210C80"/>
    <w:rsid w:val="00236FE5"/>
    <w:rsid w:val="002976A2"/>
    <w:rsid w:val="00483C9E"/>
    <w:rsid w:val="004B7891"/>
    <w:rsid w:val="004C37CF"/>
    <w:rsid w:val="005A5730"/>
    <w:rsid w:val="00673AF0"/>
    <w:rsid w:val="006E1DB8"/>
    <w:rsid w:val="006E3C23"/>
    <w:rsid w:val="006F0B98"/>
    <w:rsid w:val="007F2CD2"/>
    <w:rsid w:val="00841255"/>
    <w:rsid w:val="008D49E5"/>
    <w:rsid w:val="00965CB3"/>
    <w:rsid w:val="009B0983"/>
    <w:rsid w:val="00A277D2"/>
    <w:rsid w:val="00A7039D"/>
    <w:rsid w:val="00B2024E"/>
    <w:rsid w:val="00C302CF"/>
    <w:rsid w:val="00C4332A"/>
    <w:rsid w:val="00C61FC1"/>
    <w:rsid w:val="00D64DAA"/>
    <w:rsid w:val="00DB4A1B"/>
    <w:rsid w:val="00E461EE"/>
    <w:rsid w:val="00E577E4"/>
    <w:rsid w:val="00E748C7"/>
    <w:rsid w:val="00F93CE2"/>
    <w:rsid w:val="00FB64FB"/>
    <w:rsid w:val="00FE28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C4332A"/>
    <w:pPr>
      <w:spacing w:after="0" w:line="240" w:lineRule="auto"/>
    </w:pPr>
  </w:style>
  <w:style w:type="paragraph" w:styleId="Paragrafoelenco">
    <w:name w:val="List Paragraph"/>
    <w:basedOn w:val="Normale"/>
    <w:uiPriority w:val="34"/>
    <w:qFormat/>
    <w:rsid w:val="00C4332A"/>
    <w:pPr>
      <w:ind w:left="720"/>
      <w:contextualSpacing/>
    </w:pPr>
  </w:style>
  <w:style w:type="character" w:styleId="Enfasigrassetto">
    <w:name w:val="Strong"/>
    <w:basedOn w:val="Carpredefinitoparagrafo"/>
    <w:uiPriority w:val="22"/>
    <w:qFormat/>
    <w:rsid w:val="00C4332A"/>
    <w:rPr>
      <w:b/>
      <w:bCs/>
    </w:rPr>
  </w:style>
  <w:style w:type="character" w:customStyle="1" w:styleId="apple-converted-space">
    <w:name w:val="apple-converted-space"/>
    <w:basedOn w:val="Carpredefinitoparagrafo"/>
    <w:rsid w:val="00C4332A"/>
  </w:style>
  <w:style w:type="character" w:styleId="Enfasicorsivo">
    <w:name w:val="Emphasis"/>
    <w:basedOn w:val="Carpredefinitoparagrafo"/>
    <w:uiPriority w:val="20"/>
    <w:qFormat/>
    <w:rsid w:val="00C4332A"/>
    <w:rPr>
      <w:i/>
      <w:iCs/>
    </w:rPr>
  </w:style>
  <w:style w:type="paragraph" w:styleId="NormaleWeb">
    <w:name w:val="Normal (Web)"/>
    <w:basedOn w:val="Normale"/>
    <w:uiPriority w:val="99"/>
    <w:semiHidden/>
    <w:unhideWhenUsed/>
    <w:rsid w:val="00C433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4332A"/>
    <w:rPr>
      <w:color w:val="0000FF"/>
      <w:u w:val="single"/>
    </w:rPr>
  </w:style>
  <w:style w:type="paragraph" w:customStyle="1" w:styleId="western">
    <w:name w:val="western"/>
    <w:basedOn w:val="Normale"/>
    <w:rsid w:val="006F0B9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277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277D2"/>
    <w:rPr>
      <w:rFonts w:ascii="Tahoma" w:hAnsi="Tahoma" w:cs="Tahoma"/>
      <w:sz w:val="16"/>
      <w:szCs w:val="16"/>
    </w:rPr>
  </w:style>
  <w:style w:type="paragraph" w:styleId="Intestazione">
    <w:name w:val="header"/>
    <w:basedOn w:val="Normale"/>
    <w:link w:val="IntestazioneCarattere"/>
    <w:uiPriority w:val="99"/>
    <w:unhideWhenUsed/>
    <w:rsid w:val="001C4A6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C4A65"/>
  </w:style>
  <w:style w:type="paragraph" w:styleId="Pidipagina">
    <w:name w:val="footer"/>
    <w:basedOn w:val="Normale"/>
    <w:link w:val="PidipaginaCarattere"/>
    <w:uiPriority w:val="99"/>
    <w:unhideWhenUsed/>
    <w:rsid w:val="001C4A6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C4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C4332A"/>
    <w:pPr>
      <w:spacing w:after="0" w:line="240" w:lineRule="auto"/>
    </w:pPr>
  </w:style>
  <w:style w:type="paragraph" w:styleId="Paragrafoelenco">
    <w:name w:val="List Paragraph"/>
    <w:basedOn w:val="Normale"/>
    <w:uiPriority w:val="34"/>
    <w:qFormat/>
    <w:rsid w:val="00C4332A"/>
    <w:pPr>
      <w:ind w:left="720"/>
      <w:contextualSpacing/>
    </w:pPr>
  </w:style>
  <w:style w:type="character" w:styleId="Enfasigrassetto">
    <w:name w:val="Strong"/>
    <w:basedOn w:val="Carpredefinitoparagrafo"/>
    <w:uiPriority w:val="22"/>
    <w:qFormat/>
    <w:rsid w:val="00C4332A"/>
    <w:rPr>
      <w:b/>
      <w:bCs/>
    </w:rPr>
  </w:style>
  <w:style w:type="character" w:customStyle="1" w:styleId="apple-converted-space">
    <w:name w:val="apple-converted-space"/>
    <w:basedOn w:val="Carpredefinitoparagrafo"/>
    <w:rsid w:val="00C4332A"/>
  </w:style>
  <w:style w:type="character" w:styleId="Enfasicorsivo">
    <w:name w:val="Emphasis"/>
    <w:basedOn w:val="Carpredefinitoparagrafo"/>
    <w:uiPriority w:val="20"/>
    <w:qFormat/>
    <w:rsid w:val="00C4332A"/>
    <w:rPr>
      <w:i/>
      <w:iCs/>
    </w:rPr>
  </w:style>
  <w:style w:type="paragraph" w:styleId="NormaleWeb">
    <w:name w:val="Normal (Web)"/>
    <w:basedOn w:val="Normale"/>
    <w:uiPriority w:val="99"/>
    <w:semiHidden/>
    <w:unhideWhenUsed/>
    <w:rsid w:val="00C433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4332A"/>
    <w:rPr>
      <w:color w:val="0000FF"/>
      <w:u w:val="single"/>
    </w:rPr>
  </w:style>
  <w:style w:type="paragraph" w:customStyle="1" w:styleId="western">
    <w:name w:val="western"/>
    <w:basedOn w:val="Normale"/>
    <w:rsid w:val="006F0B9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A277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277D2"/>
    <w:rPr>
      <w:rFonts w:ascii="Tahoma" w:hAnsi="Tahoma" w:cs="Tahoma"/>
      <w:sz w:val="16"/>
      <w:szCs w:val="16"/>
    </w:rPr>
  </w:style>
  <w:style w:type="paragraph" w:styleId="Intestazione">
    <w:name w:val="header"/>
    <w:basedOn w:val="Normale"/>
    <w:link w:val="IntestazioneCarattere"/>
    <w:uiPriority w:val="99"/>
    <w:unhideWhenUsed/>
    <w:rsid w:val="001C4A6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C4A65"/>
  </w:style>
  <w:style w:type="paragraph" w:styleId="Pidipagina">
    <w:name w:val="footer"/>
    <w:basedOn w:val="Normale"/>
    <w:link w:val="PidipaginaCarattere"/>
    <w:uiPriority w:val="99"/>
    <w:unhideWhenUsed/>
    <w:rsid w:val="001C4A6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C4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961741">
      <w:bodyDiv w:val="1"/>
      <w:marLeft w:val="0"/>
      <w:marRight w:val="0"/>
      <w:marTop w:val="0"/>
      <w:marBottom w:val="0"/>
      <w:divBdr>
        <w:top w:val="none" w:sz="0" w:space="0" w:color="auto"/>
        <w:left w:val="none" w:sz="0" w:space="0" w:color="auto"/>
        <w:bottom w:val="none" w:sz="0" w:space="0" w:color="auto"/>
        <w:right w:val="none" w:sz="0" w:space="0" w:color="auto"/>
      </w:divBdr>
    </w:div>
    <w:div w:id="283391448">
      <w:bodyDiv w:val="1"/>
      <w:marLeft w:val="0"/>
      <w:marRight w:val="0"/>
      <w:marTop w:val="0"/>
      <w:marBottom w:val="0"/>
      <w:divBdr>
        <w:top w:val="none" w:sz="0" w:space="0" w:color="auto"/>
        <w:left w:val="none" w:sz="0" w:space="0" w:color="auto"/>
        <w:bottom w:val="none" w:sz="0" w:space="0" w:color="auto"/>
        <w:right w:val="none" w:sz="0" w:space="0" w:color="auto"/>
      </w:divBdr>
    </w:div>
    <w:div w:id="347097732">
      <w:bodyDiv w:val="1"/>
      <w:marLeft w:val="0"/>
      <w:marRight w:val="0"/>
      <w:marTop w:val="0"/>
      <w:marBottom w:val="0"/>
      <w:divBdr>
        <w:top w:val="none" w:sz="0" w:space="0" w:color="auto"/>
        <w:left w:val="none" w:sz="0" w:space="0" w:color="auto"/>
        <w:bottom w:val="none" w:sz="0" w:space="0" w:color="auto"/>
        <w:right w:val="none" w:sz="0" w:space="0" w:color="auto"/>
      </w:divBdr>
    </w:div>
    <w:div w:id="374431834">
      <w:bodyDiv w:val="1"/>
      <w:marLeft w:val="0"/>
      <w:marRight w:val="0"/>
      <w:marTop w:val="0"/>
      <w:marBottom w:val="0"/>
      <w:divBdr>
        <w:top w:val="none" w:sz="0" w:space="0" w:color="auto"/>
        <w:left w:val="none" w:sz="0" w:space="0" w:color="auto"/>
        <w:bottom w:val="none" w:sz="0" w:space="0" w:color="auto"/>
        <w:right w:val="none" w:sz="0" w:space="0" w:color="auto"/>
      </w:divBdr>
    </w:div>
    <w:div w:id="1002973716">
      <w:bodyDiv w:val="1"/>
      <w:marLeft w:val="0"/>
      <w:marRight w:val="0"/>
      <w:marTop w:val="0"/>
      <w:marBottom w:val="0"/>
      <w:divBdr>
        <w:top w:val="none" w:sz="0" w:space="0" w:color="auto"/>
        <w:left w:val="none" w:sz="0" w:space="0" w:color="auto"/>
        <w:bottom w:val="none" w:sz="0" w:space="0" w:color="auto"/>
        <w:right w:val="none" w:sz="0" w:space="0" w:color="auto"/>
      </w:divBdr>
    </w:div>
    <w:div w:id="1424034893">
      <w:bodyDiv w:val="1"/>
      <w:marLeft w:val="0"/>
      <w:marRight w:val="0"/>
      <w:marTop w:val="0"/>
      <w:marBottom w:val="0"/>
      <w:divBdr>
        <w:top w:val="none" w:sz="0" w:space="0" w:color="auto"/>
        <w:left w:val="none" w:sz="0" w:space="0" w:color="auto"/>
        <w:bottom w:val="none" w:sz="0" w:space="0" w:color="auto"/>
        <w:right w:val="none" w:sz="0" w:space="0" w:color="auto"/>
      </w:divBdr>
    </w:div>
    <w:div w:id="1542135477">
      <w:bodyDiv w:val="1"/>
      <w:marLeft w:val="0"/>
      <w:marRight w:val="0"/>
      <w:marTop w:val="0"/>
      <w:marBottom w:val="0"/>
      <w:divBdr>
        <w:top w:val="none" w:sz="0" w:space="0" w:color="auto"/>
        <w:left w:val="none" w:sz="0" w:space="0" w:color="auto"/>
        <w:bottom w:val="none" w:sz="0" w:space="0" w:color="auto"/>
        <w:right w:val="none" w:sz="0" w:space="0" w:color="auto"/>
      </w:divBdr>
    </w:div>
    <w:div w:id="1575748526">
      <w:bodyDiv w:val="1"/>
      <w:marLeft w:val="0"/>
      <w:marRight w:val="0"/>
      <w:marTop w:val="0"/>
      <w:marBottom w:val="0"/>
      <w:divBdr>
        <w:top w:val="none" w:sz="0" w:space="0" w:color="auto"/>
        <w:left w:val="none" w:sz="0" w:space="0" w:color="auto"/>
        <w:bottom w:val="none" w:sz="0" w:space="0" w:color="auto"/>
        <w:right w:val="none" w:sz="0" w:space="0" w:color="auto"/>
      </w:divBdr>
    </w:div>
    <w:div w:id="170374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atican.va/archive/hist_councils/ii_vatican_council/documents/vat-ii_const_19641121_lumen-gentium_it.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278C-51F3-4847-8D70-FC4559FE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3250</Words>
  <Characters>18531</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21738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 Domenico</dc:creator>
  <cp:lastModifiedBy>Padre Domenico</cp:lastModifiedBy>
  <cp:revision>6</cp:revision>
  <dcterms:created xsi:type="dcterms:W3CDTF">2013-09-03T14:46:00Z</dcterms:created>
  <dcterms:modified xsi:type="dcterms:W3CDTF">2013-09-07T08:19:00Z</dcterms:modified>
</cp:coreProperties>
</file>